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D6" w:rsidRDefault="00E85F49" w:rsidP="00E85F49">
      <w:pPr>
        <w:ind w:left="283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noProof/>
          <w:lang w:eastAsia="ru-RU"/>
        </w:rPr>
        <w:drawing>
          <wp:inline distT="0" distB="0" distL="0" distR="0">
            <wp:extent cx="2324100" cy="892078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785" cy="926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446" w:rsidRDefault="00EA5446"/>
    <w:p w:rsidR="00EA5446" w:rsidRDefault="00E85F49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046864" cy="1390650"/>
            <wp:effectExtent l="0" t="0" r="0" b="0"/>
            <wp:wrapTight wrapText="bothSides">
              <wp:wrapPolygon edited="0">
                <wp:start x="0" y="0"/>
                <wp:lineTo x="0" y="21304"/>
                <wp:lineTo x="21312" y="21304"/>
                <wp:lineTo x="21312" y="0"/>
                <wp:lineTo x="0" y="0"/>
              </wp:wrapPolygon>
            </wp:wrapTight>
            <wp:docPr id="2" name="Рисунок 2" descr="https://avatars.mds.yandex.net/i?id=9e617a43e5968193d123987dc3fb4689165977f2-965734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9e617a43e5968193d123987dc3fb4689165977f2-965734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864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A5446" w:rsidRDefault="00EA5446" w:rsidP="00EA5446">
      <w:pPr>
        <w:shd w:val="clear" w:color="auto" w:fill="FFFFFF"/>
        <w:spacing w:after="150" w:line="360" w:lineRule="atLeast"/>
        <w:jc w:val="center"/>
        <w:textAlignment w:val="baseline"/>
        <w:outlineLvl w:val="0"/>
        <w:rPr>
          <w:rFonts w:ascii="Arial" w:eastAsia="Times New Roman" w:hAnsi="Arial" w:cs="Arial"/>
          <w:color w:val="444444"/>
          <w:spacing w:val="-15"/>
          <w:kern w:val="36"/>
          <w:sz w:val="36"/>
          <w:szCs w:val="36"/>
          <w:lang w:eastAsia="ru-RU"/>
        </w:rPr>
      </w:pPr>
      <w:r w:rsidRPr="00EA5446">
        <w:rPr>
          <w:rFonts w:ascii="Arial" w:eastAsia="Times New Roman" w:hAnsi="Arial" w:cs="Arial"/>
          <w:color w:val="444444"/>
          <w:spacing w:val="-15"/>
          <w:kern w:val="36"/>
          <w:sz w:val="36"/>
          <w:szCs w:val="36"/>
          <w:lang w:eastAsia="ru-RU"/>
        </w:rPr>
        <w:t>Алкоголь как фактор риска сердечно-сосудистых заболеваний</w:t>
      </w:r>
    </w:p>
    <w:p w:rsidR="00EA5446" w:rsidRPr="00EA5446" w:rsidRDefault="00EA5446" w:rsidP="00EA5446">
      <w:pPr>
        <w:shd w:val="clear" w:color="auto" w:fill="FFFFFF"/>
        <w:spacing w:after="15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444444"/>
          <w:spacing w:val="-15"/>
          <w:kern w:val="36"/>
          <w:sz w:val="28"/>
          <w:szCs w:val="28"/>
          <w:lang w:eastAsia="ru-RU"/>
        </w:rPr>
      </w:pPr>
      <w:r w:rsidRPr="00325B30">
        <w:rPr>
          <w:rFonts w:ascii="Times New Roman" w:eastAsia="Times New Roman" w:hAnsi="Times New Roman" w:cs="Times New Roman"/>
          <w:color w:val="444444"/>
          <w:spacing w:val="-15"/>
          <w:kern w:val="36"/>
          <w:sz w:val="28"/>
          <w:szCs w:val="28"/>
          <w:lang w:eastAsia="ru-RU"/>
        </w:rPr>
        <w:t>(памятка для населения)</w:t>
      </w:r>
    </w:p>
    <w:p w:rsidR="00EA5446" w:rsidRPr="0017220D" w:rsidRDefault="00EA5446" w:rsidP="00EA5446">
      <w:pPr>
        <w:shd w:val="clear" w:color="auto" w:fill="FFFFFF"/>
        <w:spacing w:after="240" w:line="38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самых великих ценностей человечества является здоровье. Эта аксиома известна всем, но особенно остро приходит понимание, когда сталкиваешься с каким-либо недугом. </w:t>
      </w:r>
    </w:p>
    <w:p w:rsidR="006B3A1C" w:rsidRPr="0017220D" w:rsidRDefault="00EA5446" w:rsidP="00325B30">
      <w:pPr>
        <w:shd w:val="clear" w:color="auto" w:fill="FFFFFF"/>
        <w:spacing w:after="24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2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 – является одним из семи факторов риска, которые вызывают преждевременное развитие болезней сердца и сосудов, а, следовательно, сокращают продолжительность жизни. Нет безопасных доз алкоголя. Это подтвердило исследование, показавшее, что самый низкий риск развития сердечно-сосудистых заболеваний наблюдался у лиц, полностью отказавшихся от употребления этилового спирта, и что приём любого количества алкогольных напитков связан с повышением арте</w:t>
      </w:r>
      <w:r w:rsidR="007D2E81" w:rsidRPr="0017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риального давления и массы </w:t>
      </w:r>
      <w:r w:rsidR="00325B30" w:rsidRPr="001722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тела.</w:t>
      </w:r>
      <w:r w:rsidR="006B3A1C" w:rsidRPr="0017220D">
        <w:rPr>
          <w:rFonts w:ascii="Times New Roman" w:hAnsi="Times New Roman" w:cs="Times New Roman"/>
          <w:sz w:val="28"/>
          <w:szCs w:val="28"/>
        </w:rPr>
        <w:br/>
      </w:r>
      <w:r w:rsidR="006B3A1C" w:rsidRPr="0017220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 первую очередь, алкоголь опасен токсическими свойствами – разрушает клетки миокарда. При системном злоупотреблении, безусловно, будет страдать весь организм. Подобно цепной реакции, медленно угаснут все функции и резервы человека. Один из примеров: проникая в печень, алкоголь приводит к нарушению липидного обмена, ускоряя процесс атеросклероза – дебют ишемической болезни у любителей горячительных напитков может наступить раньше.</w:t>
      </w:r>
    </w:p>
    <w:p w:rsidR="00EA5446" w:rsidRPr="0017220D" w:rsidRDefault="00EA5446" w:rsidP="00EA5446">
      <w:pPr>
        <w:shd w:val="clear" w:color="auto" w:fill="FFFFFF"/>
        <w:spacing w:after="240" w:line="38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Этиловый спирт является токсичным для нашего организма и вызванный им вред тем сильнее, чем выше его концентрация. В результате значительно нарушается функция всех органов в теле человека. На сердце это воздействие особенно пагубно. Дело в том, что клетки сердечной мышцы очень нежные и чувствительные к малейшим изменениям концентрации различных биохимических веществ в нашей крови, а поступление токсинов и ядов, может быть и вовсе гибельным для них. Кроме того, действие алкоголя </w:t>
      </w:r>
      <w:r w:rsidRPr="001722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значительно отражается и на работе сосудов, проходя все этапы от расширения, до выраженного сужения в процессе метаболизма этилового спирта в организме. Все это вызывает выраженные изменения и стресс внутри организма и приводит к «сбоям» в его работе.</w:t>
      </w:r>
    </w:p>
    <w:p w:rsidR="00EA5446" w:rsidRPr="0017220D" w:rsidRDefault="00EA5446" w:rsidP="006B3A1C">
      <w:pPr>
        <w:shd w:val="clear" w:color="auto" w:fill="FFFFFF"/>
        <w:spacing w:after="240" w:line="38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20D">
        <w:rPr>
          <w:rFonts w:ascii="Times New Roman" w:eastAsia="Times New Roman" w:hAnsi="Times New Roman" w:cs="Times New Roman"/>
          <w:sz w:val="28"/>
          <w:szCs w:val="28"/>
          <w:lang w:eastAsia="ru-RU"/>
        </w:rPr>
        <w:t>У людей, регулярно употребляющих алкоголь, чаще встречаются гипертоническая болезнь, нарушения ритма сердца и, зачастую, отказ от употребления спиртных напитков не только облегчает течение заболеванию, но и полностью позволяет избавиться от недуга.</w:t>
      </w:r>
    </w:p>
    <w:p w:rsidR="00EA5446" w:rsidRPr="0017220D" w:rsidRDefault="00EA5446" w:rsidP="006B3A1C">
      <w:pPr>
        <w:shd w:val="clear" w:color="auto" w:fill="FFFFFF"/>
        <w:spacing w:after="240" w:line="38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2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Отдельной категорией в отношении любых доз спиртного стоят пациенты с различными заболеваниями сердечно-сосудистой системы, которые вынуждены принимать лекарственные препараты. Во-первых, употребление алкоголя меняет активность лекарств внутри организма и может привести к их полной неэффективности, а значит и проводимое лечение бесполезно. Во-вторых, у пациентов с сердечной недостаточностью, нарушениями ритма употребление любых доз этилового спирта способно вызвать значительное осложнение в течение заболевания, вплоть до госпитализации. Все это значительно ухудшает прогноз, создает сложности в лечении и уменьшает продолжительность жизни.</w:t>
      </w:r>
    </w:p>
    <w:p w:rsidR="00EA5446" w:rsidRPr="0017220D" w:rsidRDefault="00EA5446" w:rsidP="006B3A1C">
      <w:pPr>
        <w:shd w:val="clear" w:color="auto" w:fill="FFFFFF"/>
        <w:spacing w:after="240" w:line="38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2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задуматься, насколько важно для нас самих соответствовать определению здорового человека, жить и гармонично развиваться. И на этом пути места алкоголю нет.</w:t>
      </w:r>
    </w:p>
    <w:p w:rsidR="00EA5446" w:rsidRPr="0017220D" w:rsidRDefault="001F6182" w:rsidP="00EA5446">
      <w:pPr>
        <w:jc w:val="both"/>
        <w:rPr>
          <w:rFonts w:ascii="Times New Roman" w:hAnsi="Times New Roman" w:cs="Times New Roman"/>
          <w:sz w:val="28"/>
          <w:szCs w:val="28"/>
        </w:rPr>
      </w:pPr>
      <w:r w:rsidRPr="0017220D">
        <w:rPr>
          <w:rFonts w:ascii="Times New Roman" w:hAnsi="Times New Roman" w:cs="Times New Roman"/>
          <w:sz w:val="28"/>
          <w:szCs w:val="28"/>
        </w:rPr>
        <w:tab/>
        <w:t>Какое влияние оказывает на сердце употребление пива?</w:t>
      </w:r>
    </w:p>
    <w:p w:rsidR="001F6182" w:rsidRPr="0017220D" w:rsidRDefault="001F6182" w:rsidP="001F61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0D">
        <w:rPr>
          <w:rFonts w:ascii="Times New Roman" w:hAnsi="Times New Roman" w:cs="Times New Roman"/>
          <w:sz w:val="28"/>
          <w:szCs w:val="28"/>
        </w:rPr>
        <w:tab/>
      </w:r>
      <w:r w:rsidRPr="0017220D">
        <w:rPr>
          <w:rFonts w:ascii="Times New Roman" w:hAnsi="Times New Roman" w:cs="Times New Roman"/>
          <w:sz w:val="28"/>
          <w:szCs w:val="28"/>
          <w:shd w:val="clear" w:color="auto" w:fill="FFFFFF"/>
        </w:rPr>
        <w:t>В мире медицинской науки описан так называемый синдром «баварского» сердца. Токсическое действие пива не уступает крепкому алкоголю. А все благодаря кобальту, который используют как стабилизатор пены. Камеры сердца расширяются, мышца становится «рыхлой», постепенно снижая свою работоспособность.</w:t>
      </w:r>
    </w:p>
    <w:p w:rsidR="00BA53CF" w:rsidRPr="001F6182" w:rsidRDefault="001F6182" w:rsidP="00BA53CF">
      <w:pPr>
        <w:spacing w:line="276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17220D">
        <w:rPr>
          <w:rFonts w:ascii="Times New Roman" w:hAnsi="Times New Roman" w:cs="Times New Roman"/>
          <w:sz w:val="28"/>
          <w:szCs w:val="28"/>
        </w:rPr>
        <w:t>Быть или не быть здоровым вашему сердцу – выбор за вами!</w:t>
      </w:r>
      <w:r w:rsidR="00BA53CF" w:rsidRPr="0017220D">
        <w:rPr>
          <w:rFonts w:ascii="Times New Roman" w:hAnsi="Times New Roman" w:cs="Times New Roman"/>
          <w:sz w:val="28"/>
          <w:szCs w:val="28"/>
        </w:rPr>
        <w:tab/>
      </w:r>
      <w:r w:rsidR="00BA53CF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BA53CF">
        <w:rPr>
          <w:rFonts w:ascii="Times New Roman" w:hAnsi="Times New Roman" w:cs="Times New Roman"/>
          <w:sz w:val="28"/>
          <w:szCs w:val="28"/>
        </w:rPr>
        <w:tab/>
      </w:r>
      <w:r w:rsidR="00BA53CF">
        <w:rPr>
          <w:noProof/>
          <w:lang w:eastAsia="ru-RU"/>
        </w:rPr>
        <w:drawing>
          <wp:inline distT="0" distB="0" distL="0" distR="0">
            <wp:extent cx="1924685" cy="1466427"/>
            <wp:effectExtent l="0" t="0" r="0" b="635"/>
            <wp:docPr id="4" name="Рисунок 4" descr="https://avatars.mds.yandex.net/i?id=0e95c8877fd9c77ba96d31e85e6a1e309b87d4f3-955557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0e95c8877fd9c77ba96d31e85e6a1e309b87d4f3-955557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201" cy="150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46" w:rsidRPr="001F6182" w:rsidRDefault="00EA5446" w:rsidP="001F61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5446" w:rsidRPr="001F6182" w:rsidSect="00155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8ED"/>
    <w:rsid w:val="00155583"/>
    <w:rsid w:val="0017220D"/>
    <w:rsid w:val="001868ED"/>
    <w:rsid w:val="001F6182"/>
    <w:rsid w:val="00325B30"/>
    <w:rsid w:val="003646D6"/>
    <w:rsid w:val="006B3A1C"/>
    <w:rsid w:val="007D2E81"/>
    <w:rsid w:val="00863256"/>
    <w:rsid w:val="00BA53CF"/>
    <w:rsid w:val="00E85F49"/>
    <w:rsid w:val="00EA5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Ольга Владимировна</dc:creator>
  <cp:lastModifiedBy>Игорь</cp:lastModifiedBy>
  <cp:revision>2</cp:revision>
  <dcterms:created xsi:type="dcterms:W3CDTF">2024-10-22T08:53:00Z</dcterms:created>
  <dcterms:modified xsi:type="dcterms:W3CDTF">2024-10-22T08:53:00Z</dcterms:modified>
</cp:coreProperties>
</file>