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84" w:rsidRDefault="00D26E84" w:rsidP="00D26E84">
      <w:pPr>
        <w:widowControl w:val="0"/>
        <w:ind w:left="4820"/>
        <w:jc w:val="center"/>
        <w:rPr>
          <w:sz w:val="28"/>
        </w:rPr>
      </w:pPr>
      <w:r>
        <w:rPr>
          <w:sz w:val="28"/>
        </w:rPr>
        <w:t>«Приложение № 5</w:t>
      </w:r>
    </w:p>
    <w:p w:rsidR="00D26E84" w:rsidRDefault="00D26E84" w:rsidP="00D26E84">
      <w:pPr>
        <w:widowControl w:val="0"/>
        <w:ind w:left="4820"/>
        <w:jc w:val="center"/>
        <w:rPr>
          <w:sz w:val="28"/>
        </w:rPr>
      </w:pPr>
      <w:r>
        <w:rPr>
          <w:sz w:val="28"/>
        </w:rPr>
        <w:t xml:space="preserve">к Территориальной программе государственных гарантий бесплатного оказания гражданам медицинской помощи в Ростовской области </w:t>
      </w:r>
    </w:p>
    <w:p w:rsidR="00D26E84" w:rsidRDefault="00D26E84" w:rsidP="00D26E84">
      <w:pPr>
        <w:widowControl w:val="0"/>
        <w:ind w:left="4820"/>
        <w:jc w:val="center"/>
        <w:rPr>
          <w:sz w:val="28"/>
        </w:rPr>
      </w:pPr>
      <w:r>
        <w:rPr>
          <w:sz w:val="28"/>
        </w:rPr>
        <w:t>на 202</w:t>
      </w:r>
      <w:r w:rsidR="000D67CD">
        <w:rPr>
          <w:sz w:val="28"/>
        </w:rPr>
        <w:t>5</w:t>
      </w:r>
      <w:r>
        <w:rPr>
          <w:sz w:val="28"/>
        </w:rPr>
        <w:t xml:space="preserve"> год и плановый период </w:t>
      </w:r>
    </w:p>
    <w:p w:rsidR="00D26E84" w:rsidRDefault="00D26E84" w:rsidP="00D26E84">
      <w:pPr>
        <w:widowControl w:val="0"/>
        <w:ind w:left="4820"/>
        <w:jc w:val="center"/>
        <w:rPr>
          <w:sz w:val="28"/>
        </w:rPr>
      </w:pPr>
      <w:r>
        <w:rPr>
          <w:sz w:val="28"/>
        </w:rPr>
        <w:t>202</w:t>
      </w:r>
      <w:r w:rsidR="000D67CD">
        <w:rPr>
          <w:sz w:val="28"/>
        </w:rPr>
        <w:t>6 и 2027</w:t>
      </w:r>
      <w:r>
        <w:rPr>
          <w:sz w:val="28"/>
        </w:rPr>
        <w:t xml:space="preserve"> годов</w:t>
      </w:r>
    </w:p>
    <w:p w:rsidR="00D26E84" w:rsidRDefault="00D26E84" w:rsidP="00D26E84">
      <w:pPr>
        <w:widowControl w:val="0"/>
        <w:jc w:val="center"/>
        <w:rPr>
          <w:sz w:val="28"/>
        </w:rPr>
      </w:pP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>ПЕРЕЧЕНЬ</w:t>
      </w: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 xml:space="preserve">лекарственных препаратов, медицинских изделий </w:t>
      </w: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 xml:space="preserve">и специализированных продуктов лечебного питания, </w:t>
      </w: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 xml:space="preserve">отпускаемых населению в соответствии с перечнем групп </w:t>
      </w: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 xml:space="preserve">населения и категорий заболеваний, при амбулаторном лечении </w:t>
      </w: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 xml:space="preserve">которых лекарственные средства и изделия медицинского назначения отпускаются по рецептам врачей бесплатно, а также в соответствии </w:t>
      </w: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 xml:space="preserve">с перечнем групп населения, при амбулаторном лечении которых </w:t>
      </w: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 xml:space="preserve">лекарственные средства и изделия медицинского назначения </w:t>
      </w: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>отпускаются по рецептам врачей с 50-процентной скидкой</w:t>
      </w:r>
    </w:p>
    <w:p w:rsidR="00D26E84" w:rsidRDefault="00D26E84" w:rsidP="00D26E84">
      <w:pPr>
        <w:widowControl w:val="0"/>
        <w:jc w:val="center"/>
        <w:rPr>
          <w:sz w:val="28"/>
        </w:rPr>
      </w:pP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>1. Лекарственные препараты</w:t>
      </w:r>
    </w:p>
    <w:p w:rsidR="00D26E84" w:rsidRDefault="00D26E84" w:rsidP="00D26E84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42"/>
        <w:gridCol w:w="3152"/>
        <w:gridCol w:w="2385"/>
        <w:gridCol w:w="2859"/>
      </w:tblGrid>
      <w:tr w:rsidR="00D26E84" w:rsidTr="00D26E84">
        <w:trPr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 классификация (АТХ)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Лекарственный препарат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Лекарственная 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</w:tr>
    </w:tbl>
    <w:p w:rsidR="00D26E84" w:rsidRDefault="00D26E84" w:rsidP="00D26E84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42"/>
        <w:gridCol w:w="3152"/>
        <w:gridCol w:w="2385"/>
        <w:gridCol w:w="2859"/>
      </w:tblGrid>
      <w:tr w:rsidR="00D26E84" w:rsidTr="00D26E84">
        <w:trPr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пищеварительный тракт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обмен веществ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для лечения заболеваний, связанных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нарушением кислотности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A02B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язвенной болезни желудка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двенадцатиперстной кишки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гастроэзофагеальной рефлюксной болезни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A02BA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блокаторы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H2-гистаминовых рецепторов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ранитидин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фамотидин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A02BC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протонного насоса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омепразол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эзомепразол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A02BX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лечения язвенной болезни желудка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двенадцатиперстной </w:t>
            </w:r>
            <w:r>
              <w:rPr>
                <w:sz w:val="28"/>
              </w:rPr>
              <w:lastRenderedPageBreak/>
              <w:t xml:space="preserve">кишки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гастроэзофагеальной рефлюксной болезни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висмута трикалия дицитрат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синтетические антихолинергические средства, эфиры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третичной аминогруппой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мебеверин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 пролонгированным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платифиллин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A03AD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папаверин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его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дротаверин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белладонны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алкалоиды белладонны, третичные амины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атропин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стимуляторы моторики желудочно-кишечного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A03FA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стимуляторы моторики желудочно-кишечного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метоклопрамид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 внутривенного и внутримышечного </w:t>
            </w:r>
            <w:r>
              <w:rPr>
                <w:sz w:val="28"/>
              </w:rPr>
              <w:lastRenderedPageBreak/>
              <w:t>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противорвотные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противорвотные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A04AA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блокаторы серотониновых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5HT3-рецепторов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ондансетрон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лиофилизированные;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для лечения заболеваний печени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желчевыводящих путей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A05A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желчевыводящих путей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A05AA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желчных кислот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урсодезоксихо-левая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A05B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A05BA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печени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фосфолипиды + глицирризиновая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lastRenderedPageBreak/>
              <w:t>для 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инозин +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меглумин + метионин + никотинамид +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янтарная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слабительные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A06A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слабительные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A06AB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контактные слабительные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бисакодил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кишечнорастворимые, покрытые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сеннозиды A и 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A06AD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осмотические слабительные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лактулоза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макрогол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приема внутрь (для детей)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адсорбирующие кишечные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адсорбирующие кишечные препараты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смектит диоктаэдрический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препараты, снижающие </w:t>
            </w:r>
            <w:r>
              <w:rPr>
                <w:sz w:val="28"/>
              </w:rPr>
              <w:lastRenderedPageBreak/>
              <w:t>моторику желудочно-кишечного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A07DA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снижающие моторику желудочно-кишечного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лоперамид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жевательные;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таблетки-лиофилизат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кишечные противовоспалительные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A07EC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аминосалициловая кислота и аналогичные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месалазин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ректальная;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кишечнорастворимые с пролонгированным высвобождением,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с пролонгированным высвобождением для приема внутрь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сульфасалазин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противодиарейные микроорганизмы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A07FA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противодиарейные микроорганизмы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бифидобактерии бифидум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приема внутрь и местного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 приема внутрь и местного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 приема внутрь и местного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вагинальные и ректальные;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пробиотик 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 бифидо-бактерий бифидум однокомпо-нентный сорбированный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 приема внутрь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A09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A09A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A09AA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ферментные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панкреатин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гранулы </w:t>
            </w:r>
            <w:r>
              <w:rPr>
                <w:sz w:val="28"/>
              </w:rPr>
              <w:lastRenderedPageBreak/>
              <w:t>кишечнорастворимые;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сахарного диабета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инсулины 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аспарт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и 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глулизин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лизпро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растворимый (человеческий генно-инженерный)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инсулин-изофан (человеческий генно-инженерный)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инсулины средней продолжительности действия или длительного действия и их аналоги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 комбинации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 инсулинами короткого действия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инъекционного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инсулин аспарт двухфазный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деглудек + инсулин аспарт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двухфазный (человеческий генно-инженерный)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лизпро двухфазный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гларгин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гларгин + ликсисенатид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деглудек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детемир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гипогликемические препараты,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инсулинов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бигуаниды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метформин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сульфонилмочевины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глибенкламид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гликлазид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таблетки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модифицированным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пролонгированным высвобождением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A10BH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дипептидил-пептидазы-4 (ДПП-4)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алоглиптин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вилдаглиптин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гозоглиптин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линаглиптин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саксаглиптин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ситаглиптин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эвоглиптин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A10BJ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глюкагоноподобного пептида-1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дулаглутид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ликсисенатид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семаглутид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A10BК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ингибиторы натрийзависимого переносчика глюкозы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 типа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дапаглифлозин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ипраглифлозин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эмпаглифлозин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эртуглифлозин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гипогликемические препараты,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инсулинов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репаглинид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витамины A и D,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включая их комбинации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A11CА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ретинол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драже;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 и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 (масляный);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 и наружного применения (масляный)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A11CC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D и его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альфакальцидол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кальцитриол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колекальциферол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 (масляный)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А11D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В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и его комбинации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витаминами В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 xml:space="preserve"> и В</w:t>
            </w:r>
            <w:r>
              <w:rPr>
                <w:sz w:val="28"/>
                <w:vertAlign w:val="subscript"/>
              </w:rPr>
              <w:t>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A11GA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аскорбиновая кислота (витамин C)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аскорбиновая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драже;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A11H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витаминные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A11HA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витаминные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пиридоксин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минеральные добавки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кальция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A12AA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кальция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кальция глюконат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A12C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минеральные добавки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A12CX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минеральные вещества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и магния аспарагинат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А14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анаболические средства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А14А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анаболические стероиды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A14AB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эстрена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нандролон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 (масляный)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A16A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лечения заболеваний желудочно-кишечного </w:t>
            </w:r>
            <w:r>
              <w:rPr>
                <w:sz w:val="28"/>
              </w:rPr>
              <w:lastRenderedPageBreak/>
              <w:t>тракта и нарушений обмена веществ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A16AA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аминокислоты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их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адеметионин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A16AB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ферментные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агалсидаза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агалсидаза бета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велаглюцераза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галсульфаза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идурсульфаза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идурсульфаза бета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имиглюцераза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ларонидаза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себелипаза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талиглюцераза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A16AX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миглустат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нитизинон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сапроптерин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растворимые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тиоктовая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кровь и система кроветворения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антитромботические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антитромботические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антагонисты витамина 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варфарин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группа гепарина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гепарин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эноксапарин </w:t>
            </w:r>
            <w:r>
              <w:rPr>
                <w:sz w:val="28"/>
              </w:rPr>
              <w:lastRenderedPageBreak/>
              <w:t>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парнапарин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антиагреганты,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гепарина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клопидогрел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селексипаг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тикагрелор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ферментные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алтеплаза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проурокиназа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рекомбинантный белок, содержащий аминокислотную последова-тельность стафилокиназы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тенектеплаза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прямые ингибиторы тромбина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дабигатрана этексилат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B01AF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прямые ингибиторы фактора Xa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апиксабан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ривароксабан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гемостатические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антифибринолитические </w:t>
            </w:r>
            <w:r>
              <w:rPr>
                <w:sz w:val="28"/>
              </w:rPr>
              <w:lastRenderedPageBreak/>
              <w:t>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B02AA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аминокислоты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аминокапроновая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транексамовая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протеиназ плазмы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апротинин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К и другие гемостатики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менадиона натрия бисульфит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местные гемостатики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фибриноген +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тромбин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губка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B02BD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факторы свертывания крови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антиингиби-торный коагулянтный комплекс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мороктоког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нонаког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октоког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фактор свертывания крови VII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фактор свертывания крови VIII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(замороженный)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фактор свертывания крови IX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факторы свертывания крови II, VII, </w:t>
            </w:r>
            <w:r>
              <w:rPr>
                <w:sz w:val="28"/>
              </w:rPr>
              <w:br/>
              <w:t>IX и X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комбинации (протромбиновый комплекс)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факторы свертывания крови II, IX и X 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комбинации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фактор свертывания крови VIII + </w:t>
            </w:r>
            <w:r>
              <w:rPr>
                <w:sz w:val="28"/>
              </w:rPr>
              <w:lastRenderedPageBreak/>
              <w:t>Фактор Виллебранда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эптаког альфа (активированный)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эфмороктоког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системные гемостатики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ромиплостим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элтромбопаг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эмицизумаб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этамзилат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 и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антианемические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железа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пероральные препараты трехвалентного железа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железа (III) гидроксид полимальтозат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жевательные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парентеральные препараты трехвалентного железа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железа (III) гидроксид олигоизо-мальтозат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железа (III) </w:t>
            </w:r>
            <w:r>
              <w:rPr>
                <w:sz w:val="28"/>
              </w:rPr>
              <w:lastRenderedPageBreak/>
              <w:t>гидроксид сахарозный комплекс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железа карбокси-мальтозат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B</w:t>
            </w:r>
            <w:r>
              <w:rPr>
                <w:sz w:val="28"/>
                <w:vertAlign w:val="subscript"/>
              </w:rPr>
              <w:t>12</w:t>
            </w:r>
            <w:r>
              <w:rPr>
                <w:sz w:val="28"/>
              </w:rPr>
              <w:t xml:space="preserve"> и фолиевая кислота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B</w:t>
            </w:r>
            <w:r>
              <w:rPr>
                <w:sz w:val="28"/>
                <w:vertAlign w:val="subscript"/>
              </w:rPr>
              <w:t xml:space="preserve">12 </w:t>
            </w:r>
            <w:r>
              <w:rPr>
                <w:sz w:val="28"/>
              </w:rPr>
              <w:t xml:space="preserve">(цианокобаламин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его аналоги)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цианокобаламин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фолиевая кислота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ее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фолиевая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антианемические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B03XA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антианемические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дарбэпоэтин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метоксиполиэти-ленгликоль-эпоэтин бета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эпоэтин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эпоэтин бета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кровезаменители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перфузионные растворы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кровь и препараты крови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кровезаменители и препараты плазмы крови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альбумин человека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гидроксиэтил-крахмал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декстран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желатин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растворы для внутривенного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растворы для парентерального питания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жировые эмульсии для паренте-рального питания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эмульсия для инфузий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растворы, влияющие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 водно-электролитный баланс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декстроза +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хлорид + натрия хлорид + натрия цитрат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приема внутрь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хлорид + натрия ацетат + натрия 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меглюмина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сукцинат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лактата раствор сложный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(калия хлорид + кальция хлорид + натрия хлорид + натрия лактат)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хлорида раствор сложный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(калия хлорид + кальция хлорид + натрия хлорид)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с осмодиуретическим действием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маннитол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ингаляций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B05C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ирригационные растворы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outlineLvl w:val="0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B05CX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ирригационные растворы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декстроза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растворы для перитонеального диализа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растворы для перитонеаль-ного диализа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В05Х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добавки к растворам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B05XA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растворы электролитов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магния сульфат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гидрокарбонат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растворитель для приготовления лекарственных форм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сердечно-сосудистая система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сердца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сердечные гликозиды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гликозиды наперстянки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дигоксин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(для детей)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антиаритмические </w:t>
            </w:r>
            <w:r>
              <w:rPr>
                <w:sz w:val="28"/>
              </w:rPr>
              <w:lastRenderedPageBreak/>
              <w:t>препараты, классы I и III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C01BA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антиаритмические препараты, класс 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прокаинамид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антиаритмические препараты, класс IB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лидокаин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для местного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спрей для местного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спрей для местного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наружного применения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для местного применения дозированный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антиаритмические препараты, класс IC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пропафенон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C01BD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антиаритмические препараты, класс III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амиодарон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4-Нитро-N-[(1RS)-1-(4-фторфенил)-2-(1-этилпипери-дин-4-ил)</w:t>
            </w:r>
            <w:r>
              <w:rPr>
                <w:sz w:val="28"/>
              </w:rPr>
              <w:br/>
              <w:t>этил]бензамида гидрохлорид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C01BG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антиаритмические </w:t>
            </w:r>
            <w:r>
              <w:rPr>
                <w:sz w:val="28"/>
              </w:rPr>
              <w:lastRenderedPageBreak/>
              <w:t>препараты, классы I и III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лаппаконитина гидробромид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C01C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кардиотонические средства, кроме сердечных гликозидов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адренергические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дофаминергические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добутамин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допамин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норэпинефрин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фенилэфрин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эпинефрин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C01CX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кардиотонические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левосимендан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вазодилататоры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сердца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C01DA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органические нитраты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изосорбида динитрат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подъязычный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изосорбида мононитрат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 </w:t>
            </w:r>
            <w:r>
              <w:rPr>
                <w:sz w:val="28"/>
              </w:rPr>
              <w:lastRenderedPageBreak/>
              <w:t>с пролонгированным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нитроглицерин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подъязычные;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пленки для наклеивания на десну;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подъязычный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подъязычные;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сублингвальные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сердца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C01EA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простагландины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алпростадил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C01EB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сердца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ивабрадин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антигипертензивныесредства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антиадренергические средства центрального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метилдопа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метилдопа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агонисты имидазолиновых рецепторов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клонидин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моксонидин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антиадренергические средства периферического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альфа-адреноблокаторы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доксазозин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урапидил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C02K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антигипертензивные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C02KX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амбризентан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бозентан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мацитентан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риоцигуат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диуретики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тиазидные диуретики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C03AA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тиазиды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гидрохлоротиазид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тиазидоподобные диуретики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сульфонамиды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индапамид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контролируемым высвобождением,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модифицированным высвобождением,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«петлевые» диуретики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сульфонамиды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фуросемид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калийсберегающие диуретики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антагонисты альдостерона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спиронолактон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периферические вазодилататоры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периферические вазодилататоры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C04AD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пурина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пентоксифиллин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и внутриартериаль-ного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внутриартериаль-ного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C07AA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неселективные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пропранолол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соталол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C07AB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селективные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атенолол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бисопролол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метопролол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пролонгированного действия, покрытые </w:t>
            </w:r>
            <w:r>
              <w:rPr>
                <w:sz w:val="28"/>
              </w:rPr>
              <w:lastRenderedPageBreak/>
              <w:t>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C07AG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альфа- и 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карведилол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блокаторы кальциевых каналов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C08C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селективные блокаторы кальциевых каналов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преимущественным действием на сосуды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C08CA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дигидропиридина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амлодипин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нимодипин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нифедипин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модифицированным высвобождением,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C08D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селективные блокаторы кальциевых каналов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 прямым действием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 сердце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C08DA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фенилалкиламина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верапамил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средства,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действующие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 ренинангиотензино-вую систему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АПФ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АПФ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каптоприл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лизиноприл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периндоприл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диспергируемые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полости рта;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tabs>
                <w:tab w:val="center" w:pos="1231"/>
                <w:tab w:val="right" w:pos="246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рамиприл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эналаприл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антагонисты рецепторов ангиотензина II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антагонисты рецепторов ангиотензина II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лозартан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C09DX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антагонисты рецепторов ангиотензина II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комбинации с другими средствами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валсартан + сакубитрил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гиполипидемические </w:t>
            </w:r>
            <w:r>
              <w:rPr>
                <w:sz w:val="28"/>
              </w:rPr>
              <w:lastRenderedPageBreak/>
              <w:t>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C10A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гиполипидемические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C10AA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ингибиторы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ГМГ-КоА-редуктазы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аторвастатин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симвастатин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C10AB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фибраты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фенофибрат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C10AX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гиполипидемические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алирокумаб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эволокумаб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дерматологические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противогрибковые препараты, применяемые в дерматологии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противогрибковые препараты для местного применения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D01AE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противогрибковые препараты для местного применения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салициловая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наружного применения (спиртовой)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ран и язв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препараты, способствующие нормальному </w:t>
            </w:r>
            <w:r>
              <w:rPr>
                <w:sz w:val="28"/>
              </w:rPr>
              <w:lastRenderedPageBreak/>
              <w:t>рубцеванию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D03AX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препараты, способствующие нормальному рубцеванию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фактор роста эпидермальный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 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антибиотики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противомикробные средства, применяемые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дерматологии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D06C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антибиотики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 комбинации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противомикробными средствами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диоксометил-тетрагидро-пиримидин + сульфади-метоксин + тримекаин + хлорамфеникол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глюкокортикоиды, применяемые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дерматологии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глюкокортикоиды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D07AC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глюкокортикоиды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высокой активностью (группа III)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бетаметазон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крем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мометазон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крем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наружного применения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антисептики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дезинфицирующие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D08A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антисептики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дезинфицирующие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D08AC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бигуаниды и амидины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хлоргексидин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местного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местного и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lastRenderedPageBreak/>
              <w:t>для 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наружного применения (спиртовой);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для наружного применения (спиртовой);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для местного и 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вагинальные;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вагинальные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D08AG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йода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повидон-йод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местного и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наружного применения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D08AX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антисептики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дезинфицирующие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водорода пероксид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местного и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местного применения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перманганат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местного и наружного применения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этанол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наружного применения и приготовления лекарственных форм;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lastRenderedPageBreak/>
              <w:t>для 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наружного применения и приготовления лекарственных форм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D11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дерматологические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D11A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дерматологические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D11AH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дерматита, кроме глюкокортикоидов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дупилумаб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пимекролимус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крем для наружного применения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мочеполовая система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половые гормоны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противомикробные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антисептики, применяемые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гинекологии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противомикробные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антисептики,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кроме комбинированных препаратов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глюкокортикоидами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G01AA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антибактериальные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вагинальные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G01AF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имидазола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клотримазол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вагинальный;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вагинальные;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вагинальные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препараты, применяемые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гинекологии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утеротонизирующие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алкалоиды спорыньи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метилэргометрин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lastRenderedPageBreak/>
              <w:t>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G02AD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простагландины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динопростон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интрацервикальный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мизопростол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препараты, применяемые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гинекологии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адреномиметики, токолитические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гексопреналин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G02CB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пролактина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бромокриптин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G02CX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препараты, применяемые в гинекологии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атозибан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половые гормоны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модуляторы функции половых органов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андрогены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производные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З-оксоандрост-4-ена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тестостерон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тестостерон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(смесь эфиров)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 (масляный)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гестагены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производные </w:t>
            </w:r>
            <w:r>
              <w:rPr>
                <w:sz w:val="28"/>
              </w:rPr>
              <w:br/>
              <w:t>прегн-4-ена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прогестерон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G03DB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прегнадиена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дидрогестерон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G03DC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эстрена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норэтистерон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гонадотропины и другие стимуляторы овуляции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G03GA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гонадотропины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гонадотропин хорионический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корифоллитропин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фоллитропин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и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фоллитропин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альфа + лутропин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G03GB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синтетические стимуляторы овуляции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кломифен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антиандрогены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G03HA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антиандрогены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ципротерон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 масляный;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применяемые в урологии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G04B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применяемые в урологии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G04BD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средства для лечения учащенного мочеиспускания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недержания мочи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солифенацин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G04C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G04CA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альфа-адреноблокаторы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алфузозин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контролируемым высвобождением,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тамсулозин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 с пролонгированным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 модифицированным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 пролонгированным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контролируемым высвобождением,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G04CB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тестостерон-5-альфа-редуктазы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финастерид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гормоны гипофиза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 гипоталамуса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H01A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передней доли гипофиза 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соматропин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его агонисты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соматропин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гормоны передней доли гипофиза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пэгвисомант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задней доли гипофиза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вазопрессин и его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десмопрессин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назальные;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диспергируемые в полости рта;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таблетки-лиофилизат;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подъязычные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терлипрессин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окситоцин и его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карбетоцин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окситоцин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 инфузий </w:t>
            </w:r>
            <w:r>
              <w:rPr>
                <w:sz w:val="28"/>
              </w:rPr>
              <w:lastRenderedPageBreak/>
              <w:t>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 и местного применения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Н01С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гипоталамуса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H01CB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соматостатин и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ланреотид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для подкожного введения пролонгированного действия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октреотид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 внутримышечного введения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 внутримышечного введения с пролонгированным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и 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пасиреотид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H01CC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антигонадотропин-рилизинг гормоны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ганиреликс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цетрореликс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H02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кортикостероиды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кортикостероиды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H02AA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минералокортикоиды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флудрокортизон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H02AB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глюкокортикоиды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гидрокортизон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крем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глазная;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 внутримышечного и внутрисуставного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эмульсия для наружного применения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дексаметазон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имплантат для интравитреаль-ного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метилпреднизолон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преднизолон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lastRenderedPageBreak/>
              <w:t>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H03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щитовидной железы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щитовидной железы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щитовидной железы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левотироксин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антитиреоидные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серосодержащие производные имидазола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тиамазол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йода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йода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йодид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поджелудочной железы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гормоны, расщепляющие гликоген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H04AA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гормоны, расщепляющие гликоген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глюкагон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 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регулирующие обмен кальция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паратиреоидные гормоны 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паратиреоидные гормоны 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терипаратид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антипаратиреоидные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кальцитонина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кальцитонин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антипаратиреоидные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парикальцитол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цинакальцет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lastRenderedPageBreak/>
              <w:t>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этелкальцетид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противомикробные препараты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антибактериальные препараты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тетрациклины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тетрациклины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доксициклин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тигециклин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амфениколы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амфениколы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хлорамфеникол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бета-лактамные антибактериальные препараты: пенициллины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пенициллины широкого спектра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амоксициллин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гранулы для приготовления суспензии для приема </w:t>
            </w:r>
            <w:r>
              <w:rPr>
                <w:sz w:val="28"/>
              </w:rPr>
              <w:lastRenderedPageBreak/>
              <w:t>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ампициллин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J01CE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пенициллины, чувствительные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 бета-лактамазам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бензатина бензилпенициллин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суспензии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бензилпенициллин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и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порошок для приготовления раствора для инъекций и местного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 внутримышечного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J01CF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пенициллины, устойчивые к бета-лактамазам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оксациллин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J01CR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комбинации пенициллинов,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включая комбинации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ингибиторами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бета-лактамаз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амоксициллин + клавулановая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ампициллин + сульбактам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бета-лактамные </w:t>
            </w:r>
            <w:r>
              <w:rPr>
                <w:sz w:val="28"/>
              </w:rPr>
              <w:lastRenderedPageBreak/>
              <w:t>антибактериальные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J01DB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цефалоспорины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1-го поколения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цефазолин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цефалексин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для 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J01DC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цефалоспорины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2-го поколения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цефуроксим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для 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порошок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J01DD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цефалоспорины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3-го поколения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цефотаксим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цефотаксим + [сульбактам]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цефтазидим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для приготовления раствора </w:t>
            </w:r>
            <w:r>
              <w:rPr>
                <w:sz w:val="28"/>
              </w:rPr>
              <w:lastRenderedPageBreak/>
              <w:t>для 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цефтриаксон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цефоперазон + сульбактам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J01DE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цефалоспорины </w:t>
            </w:r>
            <w:r>
              <w:rPr>
                <w:sz w:val="28"/>
              </w:rPr>
              <w:br/>
              <w:t>4-го поколения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цефепим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цефепим + [сульбактам]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для приготовления раствора </w:t>
            </w:r>
            <w:r>
              <w:rPr>
                <w:sz w:val="28"/>
              </w:rPr>
              <w:lastRenderedPageBreak/>
              <w:t>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J01DH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карбапенемы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имипенем + циластатин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меропенем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эртапенем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J01DI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цефалоспорины и пенемы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цефтазидим + [авибактам]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цефтаролина фосамил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цефтолозан + [тазобактам]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сульфаниламиды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триметоприм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J01EE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комбинированные препараты сульфаниламидов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триметоприма,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включая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ко-тримоксазол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макролиды, линкозамиды и стрептограмины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J01FA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макролиды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азитромицин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 (для детей);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джозамицин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кларитромицин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для 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lastRenderedPageBreak/>
              <w:t>пролонгированного действия,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J01FF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линкозамиды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клиндамицин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аминогликозиды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J01GA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стрептомицины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стрептомицин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J01GB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аминогликозиды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амикацин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и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гентамицин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раствор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канамицин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тобрамицин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ингаляций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J01M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антибактериальные препараты, производные хинолона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J01MA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фторхинолоны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ломефлоксацин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моксифлоксацин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 и ушные;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глазная;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 пролонгированного действия,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спарфлоксацин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ципрофлоксацин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 и ушные;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ушные;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глазная;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антибактериальные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J01XA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антибиотики гликопептидной структуры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ванкомицин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 и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инфузий и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  <w:r>
              <w:rPr>
                <w:sz w:val="28"/>
              </w:rPr>
              <w:lastRenderedPageBreak/>
              <w:t>для приготовления концентрата для приготовления раствора для инфузий и раствора для приема внутрь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телаванцин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J01XB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полимиксины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полимиксин 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J01XD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имидазола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метронидазол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J01XX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антибактериальные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даптомицин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линезолид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гранулы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тедизолид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фосфомицин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противогрибковые препараты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противогрибковые препараты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J02AA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антибиотики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амфотерицин 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нистатин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J02AC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триазола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вориконазол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позаконазол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флуконазол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J02AX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противогрибковые препараты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каспофунгин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концентрата </w:t>
            </w:r>
            <w:r>
              <w:rPr>
                <w:sz w:val="28"/>
              </w:rPr>
              <w:lastRenderedPageBreak/>
              <w:t>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микафунгин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препараты, активные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отношении микобактерий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противотуберкулезные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аминосалициловая кислота и ее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аминосалициловая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замедленного высвобождения для 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кишечнорастворимые;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гранулы, покрытые кишечнорастворимой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с пролонгированным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антибиотики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капреомицин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порошок для приготовления раствора для инфузий и 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рифабутин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рифампицин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циклосерин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гидразиды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внутривенного, внутримышечного, ингаляционного и эндотрахеального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 и ингаляций;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тиокарбамида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протионамид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этионамид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J04AK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противотуберкулезные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бедаквилин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деламанид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пиразинамид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теризидон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тиоуреидоимино-</w:t>
            </w:r>
            <w:r>
              <w:rPr>
                <w:sz w:val="28"/>
              </w:rPr>
              <w:lastRenderedPageBreak/>
              <w:t>метил-пиридиния перхлорат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таблетки, покрытые </w:t>
            </w:r>
            <w:r>
              <w:rPr>
                <w:sz w:val="28"/>
              </w:rPr>
              <w:lastRenderedPageBreak/>
              <w:t>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этамбутол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J04AM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комбинированные противотуберкулезные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пиразинамид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пиразинамид + рифампицин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пиразинамид + рифампицин + этамбутол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пиразинамид + рифампицин + этамбутол + пиридоксин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рифампицин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этамбутол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противолепрозные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противолепрозные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дапсон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противовирусные </w:t>
            </w:r>
            <w:r>
              <w:rPr>
                <w:sz w:val="28"/>
              </w:rPr>
              <w:lastRenderedPageBreak/>
              <w:t>препараты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J05A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противовирусные препараты прямого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нуклеозиды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нуклеотиды,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ингибиторов обратной транскриптазы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ацикловир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крем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глазная;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местного и 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валганцикловир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ганцикловир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протеаз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атазанавир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дарунавир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нарлапревир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нирматрелвир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нирматрелвир +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ритонавир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набор таблеток, покрытых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ритонавир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саквинавир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lastRenderedPageBreak/>
              <w:t>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фосампренавир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J05AF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нуклеозиды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нуклеотиды-ингибиторы обратной транскриптазы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абакавир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диданозин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приема внутрь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зидовудин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ламивудин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ставудин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телбивудин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тенофовир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тенофовира алафенамид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фосфазид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эмтрицитабин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энтекавир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J05AG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ненуклеозидные ингибиторы обратной транскриптазы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tabs>
                <w:tab w:val="center" w:pos="1231"/>
                <w:tab w:val="right" w:pos="246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доравирин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невирапин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для приема </w:t>
            </w:r>
            <w:r>
              <w:rPr>
                <w:sz w:val="28"/>
              </w:rPr>
              <w:lastRenderedPageBreak/>
              <w:t>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элсульфавирин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этравирин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эфавиренз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нейроаминидазы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осельтамивир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J05AР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противовирусные препараты для лечения гепатита 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велпатасвир + софосбувир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глекапревир + пибрентасвир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даклатасвир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дасабувир; омбитасвир + паритапревир + ритонавир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таблеток набор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рибавирин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софосбувир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J05AR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абакавир + ламивудин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абакавир + зидовудин + ламивудин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биктегравир+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тенофовир алафенамид+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эмтрицитабин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доравирин + </w:t>
            </w:r>
            <w:r>
              <w:rPr>
                <w:sz w:val="28"/>
              </w:rPr>
              <w:lastRenderedPageBreak/>
              <w:t>ламивудин + тенофовир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таблетки, покрытые </w:t>
            </w:r>
            <w:r>
              <w:rPr>
                <w:sz w:val="28"/>
              </w:rPr>
              <w:lastRenderedPageBreak/>
              <w:t>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зидовудин + ламивудин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ламивудин + фосфазид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лопинавир + ритонавир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рилпивирин + тенофовир + эмтрицитабин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тенофовир + элсульфавирин + эмтрицитабин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противовирусные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булевиртид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гразопревир + элбасвир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долутегравир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имидазолилэтана-мид пентандиовой кислоты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кагоцел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маравирок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молнупиравир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ралтегравир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жевательные;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ремдесивир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</w:t>
            </w:r>
            <w:r>
              <w:rPr>
                <w:sz w:val="28"/>
              </w:rPr>
              <w:lastRenderedPageBreak/>
              <w:t xml:space="preserve">концентрата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умифеновир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фавипиравир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иммунные сыворотки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иммуноглобулины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J06A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иммунные сыворотки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J06AA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иммунные сыворотки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антитоксин яда гадюки обыкновенной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сыворотка противоботули-ническая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сыворотка противогангреноз-ная поливалентная, очищенная, концентрирован-ная, лошадиная, жидкая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антитоксин дифтерийный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антитоксин столбнячный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J06B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иммуноглобулины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J06BA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иммуноглобулины, нормальные человеческие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иммуноглобулин человека нормальный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J06BB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специфические иммуноглобулины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иммуноглобулин антирабический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иммуноглобулин против клещевого энцефалита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иммуноглобулин противостолбняч-ный человека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иммуноглобулин человека антирезус RHO(D)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иммуноглобулин человека противостафило-кокковый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паливизумаб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J07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вакцины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вакцины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 национальным календарем профилактических прививок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 календарем профилактических прививок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 эпидемическим показаниям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вакцины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для профилактики новой коронавирусной инфекции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COVID-19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вакцины бактериальные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J07AF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вакцины дифтерийные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анатоксин дифтерийный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J07AM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противостолбнячные вакцины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анатоксин дифтерийно-столбнячный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анатоксин столбнячный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противоопухолевые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иммуномодуляторы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противоопухолевые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алкилирующие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азотистого иприта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бендамустин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ифосфамид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мелфалан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внутрисосудистого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хлорамбуцил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циклофосфамид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алкилсульфонаты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бусульфан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нитрозомочевины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кармустин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ломустин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алкилирующие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дакарбазин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темозоломид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антиметаболиты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фолиевой кислоты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метотрексат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  <w:r>
              <w:rPr>
                <w:sz w:val="28"/>
              </w:rPr>
              <w:lastRenderedPageBreak/>
              <w:t>для приготовления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раствора для 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пеметрексед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ралтитрексид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пурина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меркаптопурин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неларабин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флударабин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L01BC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пиримидина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азацитидин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суспензии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гемцитабин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  <w:r>
              <w:rPr>
                <w:sz w:val="28"/>
              </w:rPr>
              <w:lastRenderedPageBreak/>
              <w:t>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капецитабин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фторурацил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внутрисосу-дистого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внутрисосу-дистого и внутри-полостного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цитарабин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алкалоиды барвинка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винбластин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винкристин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винорелбин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L01CB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подофиллотоксина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этопозид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L01CD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таксаны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доцетаксел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  <w:r>
              <w:rPr>
                <w:sz w:val="28"/>
              </w:rPr>
              <w:lastRenderedPageBreak/>
              <w:t>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кабазитаксел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паклитаксел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противоопухолевые антибиотики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L01DB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антрациклины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даунорубицин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доксорубицин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внутриартериаль-ного, внутривенного и внутрипузырного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внутрисосу-дистого и внутри-пузырного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внутрисосу-дистого и внутри-</w:t>
            </w:r>
            <w:r>
              <w:rPr>
                <w:sz w:val="28"/>
              </w:rPr>
              <w:lastRenderedPageBreak/>
              <w:t>пузырного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идарубицин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митоксантрон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эпирубицин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внутрисосу-дистого и внутри-пузырного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внутрисосу-дистого и внутри-пузырного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внутриартериаль-ного, внутри-пузырного введения и инфузий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L01DC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противоопухолевые антибиотики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блеомицин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 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иксабепилон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митомицин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</w:t>
            </w:r>
            <w:r>
              <w:rPr>
                <w:sz w:val="28"/>
              </w:rPr>
              <w:lastRenderedPageBreak/>
              <w:t>противоопухолевые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L01XA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платины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карбопластин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оксалиплатин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цисплатин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 раствор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L01XB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метилгидразины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прокарбазин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L01XC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моноклональные антитела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авелумаб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атезолизумаб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бевацизумаб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блинатумомаб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брентуксимаб ведотин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даратумумаб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дурвалумаб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изатуксимаб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ипилимумаб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ниволумаб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обинутузумаб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панитумумаб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пембролизумаб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пертузумаб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пролголимаб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рамуцирумаб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ритуксимаб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трастузумаб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концентрата для приготовления </w:t>
            </w:r>
            <w:r>
              <w:rPr>
                <w:sz w:val="28"/>
              </w:rPr>
              <w:lastRenderedPageBreak/>
              <w:t>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трастузумаб эмтанзин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цетуксимаб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элотузумаб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L01XE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протеинкиназы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абемациклиб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акалабрутиниб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акситиниб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алектиниб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афатиниб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бозутиниб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вандетаниб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вемурафениб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гефитиниб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дабрафениб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дазатиниб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ибрутиниб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иматиниб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кабозантиниб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кобиметиниб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кризотиниб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лапатиниб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ленватиниб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мидостаурин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нилотиниб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нинтеданиб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мягкие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осимертиниб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пазопаниб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палбоциклиб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регорафениб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рибоциклиб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руксолитиниб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сорафениб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сунитиниб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траметиниб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церитиниб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эрлотиниб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L01XX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противоопухолевые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аспарагиназа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афлиберцепт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внутриглазного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бортезомиб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</w:t>
            </w:r>
            <w:r>
              <w:rPr>
                <w:sz w:val="28"/>
              </w:rPr>
              <w:lastRenderedPageBreak/>
              <w:t>раствора для внутривенного и 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венетоклакс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висмодегиб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гидроксикарбамид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иксазомиб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иринотекан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карфилзомиб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митотан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олапариб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пэгаспаргаза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введения и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талазопариб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третиноин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фактор некроза опухоли альфа-1 (тимозин рекомбинантный)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эрибулин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противоопухолевые гормональные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L02AB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гестагены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медроксипро-гестерон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гонадотропин-рилизинг гормона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бусерелин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суспензии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 пролонгированного действия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гозерелин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имплантат;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 пролонгированного действия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лейпрорелин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суспензии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и подкожного введения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суспензии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внутримышечного и подкожного введения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пролонгированным высвобождением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трипторелин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  <w:r>
              <w:rPr>
                <w:sz w:val="28"/>
              </w:rPr>
              <w:lastRenderedPageBreak/>
              <w:t>для приготовления суспензии для внутримышечного введения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 внутримышечного введения с пролонгированным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 внутримышечного и подкожного введения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 внутримышечного и подкожного введения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L02B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антагонисты гормонов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антиэстрогены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тамоксифен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фулвестрант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антиандрогены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апалутамид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бикалутамид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lastRenderedPageBreak/>
              <w:t>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флутамид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энзалутамид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L02BG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ароматазы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анастрозол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антагонисты гормонов 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абиратерон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дегареликс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иммуностимуляторы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иммуностимуляторы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L03AA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колониестимулирующие факторы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филграстим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эмпэгфилграстим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L03AB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интерфероны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интерферон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для местного и 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назальные;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внутримышеч-ного, субконъюнкти-вального введения и закапывания в глаз;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раствора </w:t>
            </w:r>
            <w:r>
              <w:rPr>
                <w:sz w:val="28"/>
              </w:rPr>
              <w:lastRenderedPageBreak/>
              <w:t>для интраназального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интраназального введения и ингаляций;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 и местного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и местного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внутримышеч-ного, субконъюнкти-вального введения и закапывания в глаз;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интерферон </w:t>
            </w:r>
            <w:r>
              <w:rPr>
                <w:sz w:val="28"/>
              </w:rPr>
              <w:br/>
              <w:t>бета-1a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интерферон </w:t>
            </w:r>
            <w:r>
              <w:rPr>
                <w:sz w:val="28"/>
              </w:rPr>
              <w:br/>
              <w:t>бета-1b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интерферон гамма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и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интраназального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пэгинтерферон альфа-2a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пэгинтерферон альфа-2b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пэгинтерферон бета-1а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сампэгинтерферон бета-1a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цепэгинтерферон альфа-2b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L03AX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иммуностимуляторы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азоксимера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 и местного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суппозитории </w:t>
            </w:r>
            <w:r>
              <w:rPr>
                <w:sz w:val="28"/>
              </w:rPr>
              <w:lastRenderedPageBreak/>
              <w:t xml:space="preserve">вагинальные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ректальные;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вакцина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для лечения рака мочевого пузыря БЦЖ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внутрипузырного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глатирамера ацетат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глутамил-цистеинил-глицин динатрия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меглюмина акридонацетат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тилорон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иммунодепрессанты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иммунодепрессанты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селективные иммунодепрессанты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абатацепт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для инфузий; 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алемтузумаб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апремиласт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барицитиниб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белимумаб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концентрата </w:t>
            </w:r>
            <w:r>
              <w:rPr>
                <w:sz w:val="28"/>
              </w:rPr>
              <w:lastRenderedPageBreak/>
              <w:t>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ведолизумаб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дивозилимаб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иммуноглобулин антитимоцитар-ный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кладрибин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лефлуномид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микофенолата мофетил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микофеноловая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натализумаб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окрелизумаб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сипонимод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терифлуномид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тофацитиниб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упадацитиниб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пролонгированным высвобождением, </w:t>
            </w:r>
            <w:r>
              <w:rPr>
                <w:sz w:val="28"/>
              </w:rPr>
              <w:lastRenderedPageBreak/>
              <w:t>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финголимод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эверолимус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экулизумаб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фактора некроза опухоли альфа (ФНО-альфа)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адалимумаб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голимумаб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инфликсимаб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цертолизумаба пэгол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этанерцепт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интерлейкина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анакинра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базиликсимаб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гуселькумаб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иксекизумаб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канакинумаб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левилимаб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нетакимаб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олокизумаб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рисанкизумаб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сарилумаб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секукинумаб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подкожного введения;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тоцилизумаб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устекинумаб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L04AD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кальциневрина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такролимус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циклоспорин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мягкие;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иммунодепрессанты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азатиоприн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диметилфумарат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леналидомид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пирфенидон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помалидомид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костно-мышечная система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противовоспалительные и противоревматические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M01AB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уксусной кислоты 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диклофенак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 модифицированным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раствор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кишечнорастворимой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 с пролонгированным высвобождением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кеторолак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M01AE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пропионовой кислоты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декскетопрофен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ибупрофен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для приготовления раствора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крем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 (для детей);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 (для детей);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кетопрофен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 пролонгированного </w:t>
            </w:r>
            <w:r>
              <w:rPr>
                <w:sz w:val="28"/>
              </w:rPr>
              <w:lastRenderedPageBreak/>
              <w:t>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 модифицированным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модифицированным высвобождением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M01C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базисные противоревматические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M01CC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пеницилламин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подобные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пеницилламин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миорелаксанты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миорелаксанты периферического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холина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суксаметония йодид и 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четвертичные аммониевые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пипекурония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рокурония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M03AX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миорелаксанты периферического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ботулинический токсин типа 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ботулинический токсин типа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A-гемагглютинин комплекс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миорелаксанты центрального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миорелаксанты центрального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баклофен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интратекального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тизанидин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модифицированным высвобождением; 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противоподагрические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противоподагрические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M04AA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образования мочевой кислоты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аллопуринол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костей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M05B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препараты, влияющие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на структуру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минерализацию костей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M05BA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бифосфонаты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алендроновая </w:t>
            </w:r>
            <w:r>
              <w:rPr>
                <w:sz w:val="28"/>
              </w:rPr>
              <w:lastRenderedPageBreak/>
              <w:t>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золедроновая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M05BX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препараты, влияющие на структуру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минерализацию костей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деносумаб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стронция ранелат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 для приема внутрь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M09АX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костно-мышечной 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нусинерсен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интратекального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рисдиплам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приема внутрь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нервная система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анестетики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общей анестезии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галогенированные углеводороды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севофлуран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жидкость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галотан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жидкость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десфлуран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жидкость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N01AF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барбитураты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тиопентал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N01AH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опиоидные анальгетики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тримеперидин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 таблетки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N01AХ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общей анестезии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динитрогена оксид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газ сжатый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кетамин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оксибутират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пропофол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эмульсия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эмульсия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местные анестетики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эфиры аминобензойной кислоты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бупивакаин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интратекального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левобупивакаин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ропивакаин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анальгетики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опиоиды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природные алкалоиды опия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морфин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lastRenderedPageBreak/>
              <w:t>с пролонгированным высвобождением,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налоксон + оксикодон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фенилпиперидина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фентанил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трансдермальная терапевтическая система;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пластырь трансдермальный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N02AE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орипавина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бупренорфин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опиоиды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пропионилфенил-этоксиэтилпи-перидин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защечные;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подъязычные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тапентадол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трамадол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с пролонгированным высвобождением, покрытые пленочной </w:t>
            </w:r>
            <w:r>
              <w:rPr>
                <w:sz w:val="28"/>
              </w:rPr>
              <w:lastRenderedPageBreak/>
              <w:t>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N02B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анальгетики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антипиретики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салициловая кислота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ее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ацетилсалицило-вая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N02BE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анилиды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парацетамол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 (для детей);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 (для детей);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 (для детей);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противоэпилептические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противоэпилептические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барбитураты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их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бензобарбитал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фенобарбитал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гидантоина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фенитоин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N03AD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сукцинимида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этосуксимид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бензодиазепина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клоназепам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N03AF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карбоксамида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карбамазепин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окскарбазепин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жирных кислот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вальпроевая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с пролонгированным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 (для детей);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lastRenderedPageBreak/>
              <w:t>с 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N03AX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противоэпилептические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бриварацетам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лакосамид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леветирацетам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перампанел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прегабалин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топирамат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противопаркинсониче-ские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антихолинергические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третичные амины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бипериден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тригексифенидил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дофаминергические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допа и ее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леводопа + бенсеразид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модифицированным высвобождением;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леводопа + карбидопа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N04BB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адамантана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амантадин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N04BC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агонисты дофаминовых рецепторов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пирибедил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контролируемым высвобождением,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контролируемым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прамипексол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психолептики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антипсихотические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алифатические производные фенотиазина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левомепромазин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хлорпромазин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драже;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пиперазиновые производные фенотиазина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перфеназин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трифлуоперазин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флуфеназин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 (масляный)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N05AC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пиперидиновые производные фенотиазина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перициазин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капсулы;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тиоридазин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бутирофенона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галоперидол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 (масляный);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дроперидол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индола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луразидон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сертиндол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N05AF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тиоксантена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зуклопентиксол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 (масляный);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флупентиксол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 (масляный);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N05AH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диазепины, оксазепины, тиазепины и оксепины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кветиапин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пролонгированным высвобождением,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оланзапин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диспергируемые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полости рта;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N05AL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бензамиды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сульпирид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антипсихотические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карипразин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палиперидон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 внутримышечного введения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рисперидон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 внутримышечного введения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диспергируемые в полости рта;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 для рассасывания;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N05B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анксиолитики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бензодиазепина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бромдигидро-хлорфенилбен-зодиазепин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диспергируемые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полости рта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диазепам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лоразепам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оксазепам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дифенилметана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гидроксизин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снотворные и седативные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N05CD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бензодиазепина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мидазолам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нитразепам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N05CF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бензодиазепиноподоб-ные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зопиклон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психоаналептики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неселективные ингибиторы обратного захвата моноаминов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амитриптилин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имипрамин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драже;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кломипрамин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селективные ингибиторы обратного захвата серотонина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пароксетин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сертралин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флуоксетин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агомелатин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пипофезин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психостимуляторы, средства, применяемые при синдроме дефицита внимания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гиперактивностью, ноотропные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ксантина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кофеин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подкожного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субконъюнктиваль-</w:t>
            </w:r>
            <w:r>
              <w:rPr>
                <w:sz w:val="28"/>
              </w:rPr>
              <w:lastRenderedPageBreak/>
              <w:t>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N06BX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психостимуляторы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ноотропные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винпоцетин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защечные;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подъязычные; таблетки защечные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подъязычные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метионил-глутамил-гистидил-фенилаланил-пролилглицил-пролин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назальные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пирацетам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полипептиды 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коры головного мозга скота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фонтурацетам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церебролизин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цитиколин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внутримышечного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деменции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N06DA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антихолинэстеразные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галантамин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ривастигмин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трансдермальная терапевтическая система;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N06DX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деменции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мемантин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капли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нервной 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парасимпатомиметики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антихолинэстеразные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неостигмина метилсульфат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пиридостигмина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парасимпатомиметики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холина альфосцерат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 приема </w:t>
            </w:r>
            <w:r>
              <w:rPr>
                <w:sz w:val="28"/>
              </w:rPr>
              <w:lastRenderedPageBreak/>
              <w:t>внутрь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N07B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применяемые при зависимостях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применяемые при алкогольной зависимости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налтрексон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 внутримышечного введения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устранения головокружения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устранения головокружения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бетагистин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нервной 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N07XX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нервной 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инозин + никотинамид + рибофлавин + янтарная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тетрабеназин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этилметилгид-роксипиридина сукцинат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противопаразитарные препараты, инсектициды и репелленты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противопротозойные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P01B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противомалярийные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P01BA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аминохинолины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гидроксихлорохин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P01BC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метанолхинолины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мефлохин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противогельминтные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трематодоза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производные хинолина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празиквантел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нематодоза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бензимидазола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мебендазол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P02CC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тетрагидропиримидина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пирантел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P02CE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имидазотиазола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левамизол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уничтожения эктопаразитов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(в том числе чесоточного клеща), инсектициды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репелленты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уничтожения эктопаразитов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(в том числе чесоточного клеща)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P03AX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уничтожения эктопаразитов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(в том числе чесоточного клеща)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бензилбензоат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эмульсия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наружного применения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дыхательная система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назальные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деконгестанты и другие препараты для местного </w:t>
            </w:r>
            <w:r>
              <w:rPr>
                <w:sz w:val="28"/>
              </w:rPr>
              <w:lastRenderedPageBreak/>
              <w:t>применения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R01AA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адреномиметики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ксилометазолин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назальный;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назальные;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капли назальные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(для детей);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(для детей)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горла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горла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R02AA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антисептические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йод + калия йодид + глицерол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местного применения;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для местного применения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адренергические средства для ингаляционного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селективные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 2-адреномиметики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индакатерол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сальбутамол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дозированный, активируемый вдохом;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формотерол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ингаляций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R03AK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адренергические средства в комбинации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глюкокортикоидами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или другими препаратами,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антихолинергических средств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беклометазон + формотерол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будесонид + формотерол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 с порошком для ингаляций, набор;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 капсулы с порошком для ингаляций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вилантерол + флутиказона фуроат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салметерол + флутиказон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 капсулы с порошком для ингаляций;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R03AL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адренергические средства в комбинации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антихолинергическими средствами, включая тройные комбинации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кортикостероидами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аклидиния бромид + формотерол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вилантерол + умеклидиния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вилантерол + умеклидиния бромид + флутиказона фуроат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гликопиррония бромид + индакатерол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ипратропия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бромид +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фенотерол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аэрозоль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ингаляций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ингаляций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олодатерол + тиотропия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ингаляций дозированный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средства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обструктивных заболеваний дыхательных путей для ингаляционного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глюкокортикоиды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беклометазон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дозированный, активируемый вдохом;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будесонид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дозированная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антихолинергические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аклидиния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гликопиррония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ипратропия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ингаляций </w:t>
            </w:r>
            <w:r>
              <w:rPr>
                <w:sz w:val="28"/>
              </w:rPr>
              <w:lastRenderedPageBreak/>
              <w:t>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ингаляций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тиотропия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ингаляций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противоаллергические средства,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глюкокортикоидов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кромоглициевая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капсулы;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средства системного действия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обструктивных заболеваний дыхательных путей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ксантины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аминофиллин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R03DX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средства системного действия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обструктивных заболеваний дыхательных путей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бенрализумаб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меполизумаб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омализумаб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реслизумаб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для приготовления </w:t>
            </w:r>
            <w:r>
              <w:rPr>
                <w:sz w:val="28"/>
              </w:rPr>
              <w:lastRenderedPageBreak/>
              <w:t>раствора для инфузий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R05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противокашлевые препараты и средства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простудных заболеваний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R05C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отхаркивающие препараты,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кроме комбинаций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противокашлевыми средствами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R05CB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муколитические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амброксол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пастилки;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 и ингаляций;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ацетилцистеин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для приготовления раствора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для приготовления сиропа;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 и ингаляций;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 шипучие;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дорназа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ингаляций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антигистаминные средства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антигистаминные средства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эфиры алкиламинов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дифенгидрамин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замещенные этилендиамины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хлоропирамин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R06AE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пиперазина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цетиризин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антигистаминные средства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лоратадин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препараты для лечения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заболеваний дыхательной 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препараты для лечения заболеваний дыхательной 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R07AA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легочные сурфактанты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берактант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 эндотрахеального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порактант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  <w:r>
              <w:rPr>
                <w:sz w:val="28"/>
              </w:rPr>
              <w:lastRenderedPageBreak/>
              <w:t>для эндотрахеального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сурфактант-БЛ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эмульсии для ингаляционного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эмульсии для эндотрахеального, эндобронхиального и ингаляционного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R07AX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органов дыхания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ивакафтор + лумакафтор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тирозил-D-аланил-глицил-фенилаланил-лейцил-аргинина сукцинат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введения и раствора для ингаляций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органы чувств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офтальмологические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противомикробные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антибиотики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тетрациклин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глазная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противоглаукомные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миотические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парасимпатомиметики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пилокарпин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карбоангидразы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ацетазоламид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дорзоламид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тимолол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простагландинов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тафлупрост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противоглаукомные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бутил аминогидрокси-пропокси-феноксиметил-метилоксадиазол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мидриатические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и циклоплегические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S01FA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антихолинэргические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тропикамид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местные анестетики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S01HA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местные анестетики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оксибупрокаин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S01J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диагностические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S01JA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красящие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флуоресцеин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S01K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используемые при хирургических вмешательствах в офтальмологии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S01KA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вязкоэластичные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гипромеллоза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S01L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S01LA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средства, препятствующие новообразованию сосудов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бролуцизумаб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внутриглазного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ранибизумаб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внутриглазного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уха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противомикробные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S02AA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противомикробные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рифамицин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ушные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аллергены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аллергены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V01AA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аллергенов экстракт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аллергены бактерий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аллерген бактерий (туберкулезный рекомбинантный)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внутрикожного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V03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лечебные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лечебные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антидоты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димеркапто-пропансульфонат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и подкожного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калий-железо гексацианоферрат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кальция тринатрия пентетат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 и ингаляций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налоксон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карбоксим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тиосульфат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протамина сульфат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введения;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сугаммадекс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цинка бисвинилимида-зола диацетат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железосвязывающие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деферазирокс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для лечения гиперкалиемии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гиперфосфатемии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кальция полистирол-сульфонат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β-железа (III) оксигидроксида, сахарозы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 крахмала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жевательные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севеламер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V03AF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дезинтоксикационные препараты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противоопухолевой терапии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кальция фолинат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месна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лечебные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дезоксирибонук-леиновая кислота плазмидная (сверхскрученная кольцевая двуцепочечная)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лечебное питание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V06D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продукты лечебного питания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V06DD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аминокислоты,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включая комбинации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полипептидами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кетоаналоги аминокислот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аминокислоты 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для парентераль-ного питания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аминокислоты 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 их смеси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V06DE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аминокислоты,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углеводы, минеральные вещества, витамины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комбинации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аминокислоты 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для парентераль-ного питания + прочие препараты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нелечебные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нелечебные </w:t>
            </w:r>
            <w:r>
              <w:rPr>
                <w:sz w:val="28"/>
              </w:rPr>
              <w:lastRenderedPageBreak/>
              <w:t>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V07AB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растворители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разбавители,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включая ирригационные растворы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вода для инъекций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растворитель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лекарственных форм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контрастные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рентгеноконтрастные средства, содержащие йод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амидотризоат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йоверсол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внутриартериаль-ного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йогексол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йомепрол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йопромид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рентгеноконтрастные средства, кроме йодосодержащих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рентгеноконтрастные средства, содержащие бариясульфат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бария сульфат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 для приема внутрь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контрастные средства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магнитно-резонансной томографии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парамагнитные контрастные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гадобеновая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гадобутрол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гадодиамид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гадоксетовая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гадопентетовая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гадотеридол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гадотеровая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V09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диагностические радиофармацевтические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меброфенин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пентатех 99mTc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пирфотех 99mTc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технеция (99mTc) оксабифор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84" w:rsidRDefault="00D26E84">
            <w:pPr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технеция (99mTc) фитат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терапевтические радиофармацевтические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V10B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радиофармацевтические средства для уменьшения боли при новообразова-ниях костной ткани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V10BX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разные </w:t>
            </w:r>
            <w:r>
              <w:rPr>
                <w:sz w:val="28"/>
              </w:rPr>
              <w:lastRenderedPageBreak/>
              <w:t>радиофармацевтические средства для уменьшения боли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стронция хлорид </w:t>
            </w:r>
            <w:r>
              <w:rPr>
                <w:sz w:val="28"/>
              </w:rPr>
              <w:lastRenderedPageBreak/>
              <w:t>89Sr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раствор </w:t>
            </w:r>
            <w:r>
              <w:rPr>
                <w:sz w:val="28"/>
              </w:rPr>
              <w:lastRenderedPageBreak/>
              <w:t>для внутривенного введения</w:t>
            </w: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V10X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терапевтические радиофармацевтические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84" w:rsidRDefault="00D26E84">
            <w:pPr>
              <w:widowControl w:val="0"/>
              <w:rPr>
                <w:sz w:val="28"/>
              </w:rPr>
            </w:pPr>
          </w:p>
        </w:tc>
      </w:tr>
      <w:tr w:rsidR="00D26E84" w:rsidTr="00D26E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V10XX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разные терапевтические радиофармацевтические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радия хлорид </w:t>
            </w:r>
            <w:r>
              <w:rPr>
                <w:sz w:val="28"/>
              </w:rPr>
              <w:br/>
              <w:t>[223 Ra]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</w:t>
            </w:r>
          </w:p>
        </w:tc>
      </w:tr>
    </w:tbl>
    <w:p w:rsidR="00D26E84" w:rsidRDefault="00D26E84" w:rsidP="00D26E84">
      <w:pPr>
        <w:widowControl w:val="0"/>
        <w:jc w:val="center"/>
        <w:rPr>
          <w:sz w:val="28"/>
        </w:rPr>
      </w:pP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>2. Изделия медицинского назначения</w:t>
      </w:r>
    </w:p>
    <w:p w:rsidR="00D26E84" w:rsidRDefault="00D26E84" w:rsidP="00D26E84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00"/>
        <w:gridCol w:w="8939"/>
      </w:tblGrid>
      <w:tr w:rsidR="00D26E84" w:rsidTr="00D26E8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изделия медицинского назначения</w:t>
            </w:r>
          </w:p>
        </w:tc>
      </w:tr>
      <w:tr w:rsidR="00D26E84" w:rsidTr="00D26E8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E84" w:rsidTr="00D26E8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Иглы для шприц-ручек</w:t>
            </w:r>
          </w:p>
        </w:tc>
      </w:tr>
      <w:tr w:rsidR="00D26E84" w:rsidTr="00D26E8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Тест-полоски для определения содержания глюкозы в крови</w:t>
            </w:r>
          </w:p>
        </w:tc>
      </w:tr>
      <w:tr w:rsidR="00D26E84" w:rsidTr="00D26E8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Шприц-ручка</w:t>
            </w:r>
          </w:p>
        </w:tc>
      </w:tr>
      <w:tr w:rsidR="00D26E84" w:rsidTr="00D26E8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Инсулиновые шприцы</w:t>
            </w:r>
          </w:p>
        </w:tc>
      </w:tr>
    </w:tbl>
    <w:p w:rsidR="00D26E84" w:rsidRDefault="00D26E84" w:rsidP="00D26E84">
      <w:pPr>
        <w:widowControl w:val="0"/>
        <w:jc w:val="center"/>
        <w:rPr>
          <w:sz w:val="28"/>
        </w:rPr>
      </w:pPr>
    </w:p>
    <w:p w:rsidR="00D26E84" w:rsidRDefault="00D26E84" w:rsidP="00D26E84">
      <w:pPr>
        <w:widowControl w:val="0"/>
        <w:jc w:val="center"/>
        <w:rPr>
          <w:sz w:val="28"/>
        </w:rPr>
      </w:pPr>
      <w:r>
        <w:rPr>
          <w:sz w:val="28"/>
        </w:rPr>
        <w:t xml:space="preserve">3. Специализированные продукты лечебного питания </w:t>
      </w:r>
    </w:p>
    <w:p w:rsidR="00D26E84" w:rsidRDefault="00D26E84" w:rsidP="00D26E84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00"/>
        <w:gridCol w:w="8939"/>
      </w:tblGrid>
      <w:tr w:rsidR="00D26E84" w:rsidTr="00D26E8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D26E84" w:rsidTr="00D26E8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E84" w:rsidTr="00D26E8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84" w:rsidRDefault="00D26E8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Специализированные продукты лечебного питания для пациентов, страдающих фенилкетонурией, согласно возрастным нормам</w:t>
            </w:r>
          </w:p>
        </w:tc>
      </w:tr>
    </w:tbl>
    <w:p w:rsidR="00D26E84" w:rsidRDefault="00D26E84" w:rsidP="00D26E84">
      <w:pPr>
        <w:widowControl w:val="0"/>
        <w:ind w:firstLine="709"/>
        <w:jc w:val="both"/>
        <w:rPr>
          <w:sz w:val="28"/>
        </w:rPr>
      </w:pPr>
    </w:p>
    <w:p w:rsidR="00D26E84" w:rsidRDefault="00D26E84" w:rsidP="00D26E84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Примечания:</w:t>
      </w:r>
    </w:p>
    <w:p w:rsidR="00D26E84" w:rsidRDefault="00D26E84" w:rsidP="00D26E84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1. Настоящий Перечень лекарственных препаратов, медицинских изделий и специализированных продуктов лечебного питания, отпускаемых населению в соответствии с перечнем групп населения и категорий заболеваний, при 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и изделия медицинского назначения отпускаются по рецептам врачей с 50-процентной скидкой, формируется и вносятся в него изменения с учетом:</w:t>
      </w:r>
    </w:p>
    <w:p w:rsidR="00D26E84" w:rsidRDefault="00D26E84" w:rsidP="00D26E84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лекарственных препаратов с указанием их международных непатентованных наименований (при отсутствии таких наименований – группировочных или химических наименований), а также прошедших государственную регистрацию в установленном порядке в Российской </w:t>
      </w:r>
      <w:r>
        <w:rPr>
          <w:sz w:val="28"/>
        </w:rPr>
        <w:lastRenderedPageBreak/>
        <w:t>Федерации и включенных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Федерации;</w:t>
      </w:r>
    </w:p>
    <w:p w:rsidR="00D26E84" w:rsidRDefault="00D26E84" w:rsidP="00D26E84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медицинских изделий, прошедших государственную регистрацию в установленном порядке в Российской Федерации и включенных в номенклатурную классификацию медицинских изделий, утвержденную Министерством здравоохранения Российской Федерации;</w:t>
      </w:r>
    </w:p>
    <w:p w:rsidR="00D26E84" w:rsidRDefault="00D26E84" w:rsidP="00D26E84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специализированных продуктов лечебного питания, прошедших государственную регистрацию в порядке, установленном техническим регламентом Таможенного союза «О безопасности пищевой продукции» </w:t>
      </w:r>
      <w:r>
        <w:rPr>
          <w:sz w:val="28"/>
        </w:rPr>
        <w:br/>
        <w:t xml:space="preserve">(ТР ТС 021/2011), принятого решением Комиссии Таможенного союза Евразийского экономического сообщества от 09.12.2011 № 880. </w:t>
      </w:r>
    </w:p>
    <w:p w:rsidR="00D26E84" w:rsidRDefault="00D26E84" w:rsidP="00D26E84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 Используемые сокращения:</w:t>
      </w:r>
    </w:p>
    <w:p w:rsidR="00D26E84" w:rsidRDefault="00D26E84" w:rsidP="00D26E84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АПФ – ангиотензинпревращающий фермент;</w:t>
      </w:r>
    </w:p>
    <w:p w:rsidR="00D26E84" w:rsidRDefault="00D26E84" w:rsidP="00D26E84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БЦЖ – бацилла Кальмета-Герена;</w:t>
      </w:r>
    </w:p>
    <w:p w:rsidR="00D26E84" w:rsidRDefault="00D26E84" w:rsidP="00D26E84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ВИЧ – вирус иммунодефицита человека;</w:t>
      </w:r>
    </w:p>
    <w:p w:rsidR="00D26E84" w:rsidRDefault="00D26E84" w:rsidP="00D26E84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ВМП – высокотехнологичная медицинская помощь;</w:t>
      </w:r>
    </w:p>
    <w:p w:rsidR="00D26E84" w:rsidRDefault="00D26E84" w:rsidP="00D26E84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г. – город.». </w:t>
      </w:r>
    </w:p>
    <w:p w:rsidR="00D26E84" w:rsidRDefault="00D26E84" w:rsidP="00D26E84">
      <w:pPr>
        <w:widowControl w:val="0"/>
        <w:jc w:val="center"/>
        <w:rPr>
          <w:sz w:val="28"/>
        </w:rPr>
      </w:pPr>
    </w:p>
    <w:p w:rsidR="00D26E84" w:rsidRDefault="00D26E84" w:rsidP="00D26E84">
      <w:pPr>
        <w:rPr>
          <w:sz w:val="28"/>
        </w:rPr>
      </w:pPr>
    </w:p>
    <w:p w:rsidR="00D26E84" w:rsidRDefault="00D26E84" w:rsidP="00D26E84">
      <w:pPr>
        <w:rPr>
          <w:sz w:val="28"/>
        </w:rPr>
      </w:pPr>
    </w:p>
    <w:p w:rsidR="00D26E84" w:rsidRDefault="00D26E84" w:rsidP="00D26E84">
      <w:pPr>
        <w:ind w:right="5551"/>
        <w:jc w:val="center"/>
        <w:rPr>
          <w:sz w:val="28"/>
        </w:rPr>
      </w:pPr>
      <w:r>
        <w:rPr>
          <w:sz w:val="28"/>
        </w:rPr>
        <w:t>Начальник управления</w:t>
      </w:r>
    </w:p>
    <w:p w:rsidR="00D26E84" w:rsidRDefault="00D26E84" w:rsidP="00D26E84">
      <w:pPr>
        <w:ind w:right="5551"/>
        <w:jc w:val="center"/>
        <w:rPr>
          <w:sz w:val="28"/>
        </w:rPr>
      </w:pPr>
      <w:r>
        <w:rPr>
          <w:sz w:val="28"/>
        </w:rPr>
        <w:t>документационного обеспечения</w:t>
      </w:r>
    </w:p>
    <w:p w:rsidR="00D26E84" w:rsidRDefault="00D26E84" w:rsidP="00D26E84">
      <w:pPr>
        <w:rPr>
          <w:sz w:val="28"/>
        </w:rPr>
      </w:pPr>
      <w:r>
        <w:rPr>
          <w:sz w:val="28"/>
        </w:rPr>
        <w:t>Правительства Ростовской области                                                          В.В. Лозин</w:t>
      </w:r>
    </w:p>
    <w:p w:rsidR="00FD642A" w:rsidRDefault="00FD642A"/>
    <w:sectPr w:rsidR="00FD642A" w:rsidSect="00FD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D26E84"/>
    <w:rsid w:val="000D67CD"/>
    <w:rsid w:val="0095572E"/>
    <w:rsid w:val="00D26E84"/>
    <w:rsid w:val="00FD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E8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E84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D26E84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D26E84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E84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E84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E84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E84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E84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E84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6E8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6E84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6E84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6E84"/>
    <w:rPr>
      <w:rFonts w:ascii="Arial" w:eastAsia="Times New Roman" w:hAnsi="Arial" w:cs="Times New Roman"/>
      <w:b/>
      <w:i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6E84"/>
    <w:rPr>
      <w:rFonts w:ascii="Times New Roman" w:eastAsia="Times New Roman" w:hAnsi="Times New Roman" w:cs="Times New Roman"/>
      <w:b/>
      <w:color w:val="595959"/>
      <w:spacing w:val="5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26E84"/>
    <w:rPr>
      <w:rFonts w:ascii="Times New Roman" w:eastAsia="Times New Roman" w:hAnsi="Times New Roman" w:cs="Times New Roman"/>
      <w:b/>
      <w:i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26E84"/>
    <w:rPr>
      <w:rFonts w:ascii="Times New Roman" w:eastAsia="Times New Roman" w:hAnsi="Times New Roman" w:cs="Times New Roman"/>
      <w:b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26E84"/>
    <w:rPr>
      <w:rFonts w:ascii="Times New Roman" w:eastAsia="Times New Roman" w:hAnsi="Times New Roman" w:cs="Times New Roman"/>
      <w:b/>
      <w:i/>
      <w:color w:val="7F7F7F"/>
      <w:sz w:val="18"/>
      <w:szCs w:val="20"/>
      <w:lang w:eastAsia="ru-RU"/>
    </w:rPr>
  </w:style>
  <w:style w:type="paragraph" w:customStyle="1" w:styleId="21">
    <w:name w:val="Гиперссылка2"/>
    <w:link w:val="a3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21"/>
    <w:unhideWhenUsed/>
    <w:rsid w:val="00D26E84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D26E8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D26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a0"/>
    <w:link w:val="HTML"/>
    <w:semiHidden/>
    <w:rsid w:val="00D26E84"/>
    <w:rPr>
      <w:rFonts w:ascii="Courier New" w:eastAsia="Times New Roman" w:hAnsi="Courier New" w:cs="Times New Roman"/>
      <w:color w:val="000000"/>
      <w:sz w:val="28"/>
      <w:szCs w:val="20"/>
      <w:lang w:eastAsia="ru-RU"/>
    </w:rPr>
  </w:style>
  <w:style w:type="character" w:customStyle="1" w:styleId="a5">
    <w:name w:val="Обычный (веб) Знак"/>
    <w:basedOn w:val="11"/>
    <w:link w:val="a6"/>
    <w:semiHidden/>
    <w:locked/>
    <w:rsid w:val="00D26E84"/>
    <w:rPr>
      <w:sz w:val="24"/>
    </w:rPr>
  </w:style>
  <w:style w:type="paragraph" w:styleId="a6">
    <w:name w:val="Normal (Web)"/>
    <w:basedOn w:val="a"/>
    <w:link w:val="a5"/>
    <w:semiHidden/>
    <w:unhideWhenUsed/>
    <w:rsid w:val="00D26E84"/>
    <w:pPr>
      <w:spacing w:before="100" w:beforeAutospacing="1" w:after="100" w:afterAutospacing="1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12">
    <w:name w:val="Оглавление 1 Знак"/>
    <w:link w:val="13"/>
    <w:uiPriority w:val="39"/>
    <w:semiHidden/>
    <w:locked/>
    <w:rsid w:val="00D26E84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semiHidden/>
    <w:unhideWhenUsed/>
    <w:rsid w:val="00D26E84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22">
    <w:name w:val="Оглавление 2 Знак"/>
    <w:link w:val="23"/>
    <w:uiPriority w:val="39"/>
    <w:semiHidden/>
    <w:locked/>
    <w:rsid w:val="00D26E84"/>
    <w:rPr>
      <w:rFonts w:ascii="XO Thames" w:hAnsi="XO Thames"/>
      <w:sz w:val="28"/>
    </w:rPr>
  </w:style>
  <w:style w:type="paragraph" w:styleId="23">
    <w:name w:val="toc 2"/>
    <w:next w:val="a"/>
    <w:link w:val="22"/>
    <w:autoRedefine/>
    <w:uiPriority w:val="39"/>
    <w:semiHidden/>
    <w:unhideWhenUsed/>
    <w:rsid w:val="00D26E84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31">
    <w:name w:val="Оглавление 3 Знак"/>
    <w:link w:val="32"/>
    <w:uiPriority w:val="39"/>
    <w:semiHidden/>
    <w:locked/>
    <w:rsid w:val="00D26E84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D26E84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D26E84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D26E84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D26E84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D26E84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D26E84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D26E84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D26E84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D26E84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D26E84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D26E84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D26E84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D26E84"/>
    <w:pPr>
      <w:spacing w:after="0" w:line="240" w:lineRule="auto"/>
      <w:ind w:left="1600"/>
    </w:pPr>
    <w:rPr>
      <w:rFonts w:ascii="XO Thames" w:hAnsi="XO Thames"/>
      <w:sz w:val="28"/>
    </w:rPr>
  </w:style>
  <w:style w:type="paragraph" w:styleId="a7">
    <w:name w:val="annotation text"/>
    <w:basedOn w:val="a"/>
    <w:link w:val="a8"/>
    <w:semiHidden/>
    <w:unhideWhenUsed/>
    <w:rsid w:val="00D26E84"/>
  </w:style>
  <w:style w:type="character" w:customStyle="1" w:styleId="a8">
    <w:name w:val="Текст примечания Знак"/>
    <w:basedOn w:val="a0"/>
    <w:link w:val="a7"/>
    <w:semiHidden/>
    <w:rsid w:val="00D26E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D26E8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semiHidden/>
    <w:rsid w:val="00D26E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D26E84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rsid w:val="00D26E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26E84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e">
    <w:name w:val="Название Знак"/>
    <w:basedOn w:val="a0"/>
    <w:link w:val="ad"/>
    <w:uiPriority w:val="10"/>
    <w:rsid w:val="00D26E84"/>
    <w:rPr>
      <w:rFonts w:asciiTheme="majorHAnsi" w:eastAsia="Times New Roman" w:hAnsiTheme="majorHAnsi" w:cs="Times New Roman"/>
      <w:color w:val="000000"/>
      <w:spacing w:val="-10"/>
      <w:sz w:val="56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D26E84"/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D26E8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D26E84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semiHidden/>
    <w:rsid w:val="00D26E8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D26E84"/>
    <w:pPr>
      <w:ind w:left="10206"/>
      <w:jc w:val="center"/>
    </w:pPr>
    <w:rPr>
      <w:sz w:val="28"/>
    </w:rPr>
  </w:style>
  <w:style w:type="character" w:customStyle="1" w:styleId="af4">
    <w:name w:val="Подзаголовок Знак"/>
    <w:basedOn w:val="a0"/>
    <w:link w:val="af3"/>
    <w:uiPriority w:val="11"/>
    <w:rsid w:val="00D26E8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5">
    <w:name w:val="Body Text First Indent"/>
    <w:basedOn w:val="a"/>
    <w:link w:val="af6"/>
    <w:semiHidden/>
    <w:unhideWhenUsed/>
    <w:rsid w:val="00D26E84"/>
    <w:pPr>
      <w:ind w:firstLine="210"/>
    </w:pPr>
    <w:rPr>
      <w:rFonts w:ascii="Arial" w:hAnsi="Arial"/>
    </w:rPr>
  </w:style>
  <w:style w:type="character" w:customStyle="1" w:styleId="af6">
    <w:name w:val="Красная строка Знак"/>
    <w:basedOn w:val="af0"/>
    <w:link w:val="af5"/>
    <w:semiHidden/>
    <w:rsid w:val="00D26E84"/>
    <w:rPr>
      <w:rFonts w:ascii="Arial" w:hAnsi="Arial"/>
      <w:sz w:val="20"/>
    </w:rPr>
  </w:style>
  <w:style w:type="paragraph" w:styleId="24">
    <w:name w:val="Body Text 2"/>
    <w:basedOn w:val="a"/>
    <w:link w:val="25"/>
    <w:semiHidden/>
    <w:unhideWhenUsed/>
    <w:rsid w:val="00D26E84"/>
    <w:pPr>
      <w:spacing w:after="120" w:line="480" w:lineRule="auto"/>
    </w:pPr>
    <w:rPr>
      <w:rFonts w:ascii="Arial" w:hAnsi="Arial"/>
    </w:rPr>
  </w:style>
  <w:style w:type="character" w:customStyle="1" w:styleId="25">
    <w:name w:val="Основной текст 2 Знак"/>
    <w:basedOn w:val="a0"/>
    <w:link w:val="24"/>
    <w:semiHidden/>
    <w:rsid w:val="00D26E8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D26E84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D26E8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26">
    <w:name w:val="Body Text Indent 2"/>
    <w:basedOn w:val="a"/>
    <w:link w:val="27"/>
    <w:semiHidden/>
    <w:unhideWhenUsed/>
    <w:rsid w:val="00D26E84"/>
    <w:pPr>
      <w:widowControl w:val="0"/>
      <w:ind w:left="884"/>
    </w:pPr>
    <w:rPr>
      <w:rFonts w:ascii="Arial" w:hAnsi="Arial"/>
      <w:sz w:val="28"/>
    </w:rPr>
  </w:style>
  <w:style w:type="character" w:customStyle="1" w:styleId="27">
    <w:name w:val="Основной текст с отступом 2 Знак"/>
    <w:basedOn w:val="a0"/>
    <w:link w:val="26"/>
    <w:semiHidden/>
    <w:rsid w:val="00D26E84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D26E84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a0"/>
    <w:link w:val="35"/>
    <w:semiHidden/>
    <w:rsid w:val="00D26E84"/>
    <w:rPr>
      <w:rFonts w:ascii="Arial" w:eastAsia="Times New Roman" w:hAnsi="Arial" w:cs="Times New Roman"/>
      <w:color w:val="000000"/>
      <w:sz w:val="16"/>
      <w:szCs w:val="20"/>
      <w:lang w:eastAsia="ru-RU"/>
    </w:rPr>
  </w:style>
  <w:style w:type="paragraph" w:styleId="af7">
    <w:name w:val="Document Map"/>
    <w:basedOn w:val="a"/>
    <w:link w:val="af8"/>
    <w:semiHidden/>
    <w:unhideWhenUsed/>
    <w:rsid w:val="00D26E84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a0"/>
    <w:link w:val="af7"/>
    <w:semiHidden/>
    <w:rsid w:val="00D26E84"/>
    <w:rPr>
      <w:rFonts w:ascii="Tahoma" w:eastAsia="Times New Roman" w:hAnsi="Tahoma" w:cs="Times New Roman"/>
      <w:color w:val="000000"/>
      <w:sz w:val="28"/>
      <w:szCs w:val="20"/>
      <w:lang w:eastAsia="ru-RU"/>
    </w:rPr>
  </w:style>
  <w:style w:type="paragraph" w:styleId="af9">
    <w:name w:val="Plain Text"/>
    <w:basedOn w:val="a"/>
    <w:link w:val="afa"/>
    <w:semiHidden/>
    <w:unhideWhenUsed/>
    <w:rsid w:val="00D26E84"/>
    <w:pPr>
      <w:spacing w:before="64" w:after="64"/>
    </w:pPr>
    <w:rPr>
      <w:rFonts w:ascii="Arial" w:hAnsi="Arial"/>
    </w:rPr>
  </w:style>
  <w:style w:type="character" w:customStyle="1" w:styleId="afa">
    <w:name w:val="Текст Знак"/>
    <w:basedOn w:val="a0"/>
    <w:link w:val="af9"/>
    <w:semiHidden/>
    <w:rsid w:val="00D26E8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b">
    <w:name w:val="annotation subject"/>
    <w:basedOn w:val="a7"/>
    <w:next w:val="a7"/>
    <w:link w:val="afc"/>
    <w:semiHidden/>
    <w:unhideWhenUsed/>
    <w:rsid w:val="00D26E84"/>
    <w:pPr>
      <w:spacing w:after="200"/>
      <w:ind w:firstLine="709"/>
      <w:jc w:val="both"/>
    </w:pPr>
    <w:rPr>
      <w:b/>
      <w:sz w:val="28"/>
    </w:rPr>
  </w:style>
  <w:style w:type="character" w:customStyle="1" w:styleId="afc">
    <w:name w:val="Тема примечания Знак"/>
    <w:basedOn w:val="a8"/>
    <w:link w:val="afb"/>
    <w:semiHidden/>
    <w:rsid w:val="00D26E84"/>
    <w:rPr>
      <w:b/>
      <w:sz w:val="28"/>
    </w:rPr>
  </w:style>
  <w:style w:type="paragraph" w:styleId="afd">
    <w:name w:val="Balloon Text"/>
    <w:basedOn w:val="a"/>
    <w:link w:val="afe"/>
    <w:semiHidden/>
    <w:unhideWhenUsed/>
    <w:rsid w:val="00D26E84"/>
    <w:rPr>
      <w:rFonts w:ascii="Tahoma" w:hAnsi="Tahoma"/>
      <w:sz w:val="16"/>
    </w:rPr>
  </w:style>
  <w:style w:type="character" w:customStyle="1" w:styleId="afe">
    <w:name w:val="Текст выноски Знак"/>
    <w:basedOn w:val="a0"/>
    <w:link w:val="afd"/>
    <w:semiHidden/>
    <w:rsid w:val="00D26E8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f">
    <w:name w:val="Без интервала Знак"/>
    <w:basedOn w:val="11"/>
    <w:link w:val="aff0"/>
    <w:locked/>
    <w:rsid w:val="00D26E84"/>
    <w:rPr>
      <w:sz w:val="28"/>
    </w:rPr>
  </w:style>
  <w:style w:type="paragraph" w:styleId="aff0">
    <w:name w:val="No Spacing"/>
    <w:basedOn w:val="a"/>
    <w:link w:val="aff"/>
    <w:qFormat/>
    <w:rsid w:val="00D26E84"/>
    <w:pPr>
      <w:jc w:val="both"/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character" w:customStyle="1" w:styleId="aff1">
    <w:name w:val="Абзац списка Знак"/>
    <w:basedOn w:val="11"/>
    <w:link w:val="aff2"/>
    <w:locked/>
    <w:rsid w:val="00D26E84"/>
    <w:rPr>
      <w:rFonts w:ascii="Calibri" w:hAnsi="Calibri" w:cs="Calibri"/>
    </w:rPr>
  </w:style>
  <w:style w:type="paragraph" w:styleId="aff2">
    <w:name w:val="List Paragraph"/>
    <w:basedOn w:val="a"/>
    <w:link w:val="aff1"/>
    <w:qFormat/>
    <w:rsid w:val="00D26E84"/>
    <w:pPr>
      <w:spacing w:after="200" w:line="276" w:lineRule="auto"/>
      <w:ind w:left="72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28">
    <w:name w:val="Quote"/>
    <w:basedOn w:val="a"/>
    <w:next w:val="a"/>
    <w:link w:val="29"/>
    <w:qFormat/>
    <w:rsid w:val="00D26E84"/>
    <w:pPr>
      <w:ind w:firstLine="709"/>
      <w:jc w:val="both"/>
    </w:pPr>
    <w:rPr>
      <w:i/>
      <w:sz w:val="28"/>
    </w:rPr>
  </w:style>
  <w:style w:type="character" w:customStyle="1" w:styleId="29">
    <w:name w:val="Цитата 2 Знак"/>
    <w:basedOn w:val="a0"/>
    <w:link w:val="28"/>
    <w:rsid w:val="00D26E84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aff3">
    <w:name w:val="Intense Quote"/>
    <w:basedOn w:val="a"/>
    <w:next w:val="a"/>
    <w:link w:val="aff4"/>
    <w:qFormat/>
    <w:rsid w:val="00D26E84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4">
    <w:name w:val="Выделенная цитата Знак"/>
    <w:basedOn w:val="a0"/>
    <w:link w:val="aff3"/>
    <w:rsid w:val="00D26E84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toc10">
    <w:name w:val="toc 10"/>
    <w:next w:val="a"/>
    <w:rsid w:val="00D26E84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3">
    <w:name w:val="Основной шрифт абзаца4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Основной шрифт абзаца1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3">
    <w:name w:val="Гиперссылка5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93">
    <w:name w:val="Гиперссылка9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83">
    <w:name w:val="Гиперссылка8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pt-a-000005">
    <w:name w:val="pt-a-000005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2a">
    <w:name w:val="Основной шрифт абзаца2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с отступом 2 Знак1"/>
    <w:basedOn w:val="14"/>
    <w:rsid w:val="00D26E84"/>
  </w:style>
  <w:style w:type="paragraph" w:customStyle="1" w:styleId="xl79">
    <w:name w:val="xl79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73">
    <w:name w:val="Основной шрифт абзаца7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7">
    <w:name w:val="Гиперссылка3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5">
    <w:name w:val="Слабое выделение1"/>
    <w:rsid w:val="00D26E8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74">
    <w:name w:val="Гиперссылка7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00">
    <w:name w:val="Основной шрифт абзаца10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Основной текст с отступом Знак1"/>
    <w:basedOn w:val="14"/>
    <w:rsid w:val="00D26E84"/>
  </w:style>
  <w:style w:type="paragraph" w:customStyle="1" w:styleId="54">
    <w:name w:val="Основной шрифт абзаца5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markedcontent">
    <w:name w:val="markedcontent"/>
    <w:basedOn w:val="14"/>
    <w:rsid w:val="00D26E84"/>
  </w:style>
  <w:style w:type="paragraph" w:customStyle="1" w:styleId="17">
    <w:name w:val="Схема документа Знак1"/>
    <w:basedOn w:val="14"/>
    <w:rsid w:val="00D26E84"/>
    <w:rPr>
      <w:rFonts w:ascii="Tahoma" w:hAnsi="Tahoma"/>
      <w:sz w:val="16"/>
    </w:rPr>
  </w:style>
  <w:style w:type="paragraph" w:customStyle="1" w:styleId="18">
    <w:name w:val="Гиперссылка1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68">
    <w:name w:val="xl68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xl94">
    <w:name w:val="xl94"/>
    <w:basedOn w:val="a"/>
    <w:rsid w:val="00D26E84"/>
    <w:pPr>
      <w:spacing w:before="100" w:beforeAutospacing="1" w:after="100" w:afterAutospacing="1"/>
      <w:jc w:val="center"/>
    </w:pPr>
    <w:rPr>
      <w:sz w:val="22"/>
    </w:rPr>
  </w:style>
  <w:style w:type="paragraph" w:customStyle="1" w:styleId="211">
    <w:name w:val="Цитата 21"/>
    <w:basedOn w:val="a"/>
    <w:next w:val="a"/>
    <w:rsid w:val="00D26E84"/>
    <w:pPr>
      <w:spacing w:after="200" w:line="276" w:lineRule="auto"/>
      <w:ind w:firstLine="709"/>
      <w:jc w:val="both"/>
    </w:pPr>
    <w:rPr>
      <w:i/>
    </w:rPr>
  </w:style>
  <w:style w:type="paragraph" w:customStyle="1" w:styleId="38">
    <w:name w:val="Основной шрифт абзаца3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D26E84"/>
    <w:pPr>
      <w:spacing w:before="100" w:beforeAutospacing="1" w:after="100" w:afterAutospacing="1"/>
      <w:jc w:val="center"/>
    </w:pPr>
    <w:rPr>
      <w:sz w:val="22"/>
    </w:rPr>
  </w:style>
  <w:style w:type="paragraph" w:customStyle="1" w:styleId="94">
    <w:name w:val="Основной шрифт абзаца9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t-a-000016">
    <w:name w:val="pt-a-000016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Postan">
    <w:name w:val="Postan"/>
    <w:basedOn w:val="a"/>
    <w:rsid w:val="00D26E84"/>
    <w:pPr>
      <w:jc w:val="center"/>
    </w:pPr>
    <w:rPr>
      <w:sz w:val="28"/>
    </w:rPr>
  </w:style>
  <w:style w:type="paragraph" w:customStyle="1" w:styleId="xl65">
    <w:name w:val="xl65"/>
    <w:basedOn w:val="a"/>
    <w:rsid w:val="00D26E84"/>
    <w:pPr>
      <w:spacing w:before="100" w:beforeAutospacing="1" w:after="100" w:afterAutospacing="1"/>
      <w:jc w:val="center"/>
    </w:pPr>
    <w:rPr>
      <w:sz w:val="28"/>
    </w:rPr>
  </w:style>
  <w:style w:type="paragraph" w:customStyle="1" w:styleId="310">
    <w:name w:val="Основной текст 3 Знак1"/>
    <w:basedOn w:val="14"/>
    <w:rsid w:val="00D26E84"/>
    <w:rPr>
      <w:sz w:val="16"/>
    </w:rPr>
  </w:style>
  <w:style w:type="paragraph" w:customStyle="1" w:styleId="2b">
    <w:name w:val="Сильная ссылка2"/>
    <w:rsid w:val="00D26E84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paragraph" w:customStyle="1" w:styleId="19">
    <w:name w:val="Нижний колонтитул Знак1"/>
    <w:basedOn w:val="14"/>
    <w:rsid w:val="00D26E84"/>
  </w:style>
  <w:style w:type="paragraph" w:customStyle="1" w:styleId="xl67">
    <w:name w:val="xl67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ConsPlusNonformat">
    <w:name w:val="ConsPlusNonformat"/>
    <w:rsid w:val="00D26E8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f5">
    <w:name w:val="Таб_текст"/>
    <w:basedOn w:val="aff0"/>
    <w:rsid w:val="00D26E84"/>
    <w:pPr>
      <w:jc w:val="left"/>
    </w:pPr>
    <w:rPr>
      <w:sz w:val="24"/>
    </w:rPr>
  </w:style>
  <w:style w:type="paragraph" w:customStyle="1" w:styleId="Endnote">
    <w:name w:val="Endnote"/>
    <w:basedOn w:val="a"/>
    <w:rsid w:val="00D26E84"/>
    <w:pPr>
      <w:ind w:firstLine="709"/>
      <w:jc w:val="both"/>
    </w:pPr>
    <w:rPr>
      <w:sz w:val="28"/>
    </w:rPr>
  </w:style>
  <w:style w:type="paragraph" w:customStyle="1" w:styleId="xl87">
    <w:name w:val="xl87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84">
    <w:name w:val="Основной шрифт абзаца8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1a">
    <w:name w:val="Текст сноски Знак1"/>
    <w:basedOn w:val="14"/>
    <w:rsid w:val="00D26E84"/>
  </w:style>
  <w:style w:type="paragraph" w:customStyle="1" w:styleId="xl76">
    <w:name w:val="xl76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1b">
    <w:name w:val="Текст концевой сноски Знак1"/>
    <w:basedOn w:val="14"/>
    <w:rsid w:val="00D26E84"/>
  </w:style>
  <w:style w:type="paragraph" w:customStyle="1" w:styleId="63">
    <w:name w:val="Основной шрифт абзаца6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26E84"/>
    <w:pPr>
      <w:spacing w:before="100" w:beforeAutospacing="1" w:after="100" w:afterAutospacing="1"/>
      <w:jc w:val="center"/>
    </w:pPr>
    <w:rPr>
      <w:sz w:val="22"/>
    </w:rPr>
  </w:style>
  <w:style w:type="paragraph" w:customStyle="1" w:styleId="2c">
    <w:name w:val="Слабая ссылка2"/>
    <w:rsid w:val="00D26E84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paragraph" w:customStyle="1" w:styleId="FontStyle238">
    <w:name w:val="Font Style238"/>
    <w:basedOn w:val="14"/>
    <w:rsid w:val="00D26E84"/>
    <w:rPr>
      <w:sz w:val="26"/>
    </w:rPr>
  </w:style>
  <w:style w:type="paragraph" w:customStyle="1" w:styleId="xl100">
    <w:name w:val="xl100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2d">
    <w:name w:val="Основной текст (2)"/>
    <w:basedOn w:val="a"/>
    <w:rsid w:val="00D26E8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paragraph" w:customStyle="1" w:styleId="xl91">
    <w:name w:val="xl91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1c">
    <w:name w:val="Название книги1"/>
    <w:rsid w:val="00D26E84"/>
    <w:pPr>
      <w:spacing w:after="0" w:line="240" w:lineRule="auto"/>
    </w:pPr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paragraph" w:customStyle="1" w:styleId="44">
    <w:name w:val="Гиперссылка4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85">
    <w:name w:val="Знак Знак8"/>
    <w:basedOn w:val="14"/>
    <w:rsid w:val="00D26E84"/>
    <w:rPr>
      <w:rFonts w:ascii="AG Souvenir" w:hAnsi="AG Souvenir"/>
      <w:b/>
      <w:spacing w:val="38"/>
      <w:sz w:val="28"/>
    </w:rPr>
  </w:style>
  <w:style w:type="paragraph" w:customStyle="1" w:styleId="headertext">
    <w:name w:val="headertext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1d">
    <w:name w:val="1"/>
    <w:basedOn w:val="a"/>
    <w:rsid w:val="00D26E84"/>
    <w:pPr>
      <w:jc w:val="center"/>
    </w:pPr>
    <w:rPr>
      <w:sz w:val="28"/>
    </w:rPr>
  </w:style>
  <w:style w:type="paragraph" w:customStyle="1" w:styleId="TableParagraph">
    <w:name w:val="Table Paragraph"/>
    <w:basedOn w:val="a"/>
    <w:rsid w:val="00D26E84"/>
    <w:pPr>
      <w:widowControl w:val="0"/>
    </w:pPr>
    <w:rPr>
      <w:rFonts w:ascii="Calibri" w:hAnsi="Calibri"/>
      <w:sz w:val="22"/>
    </w:rPr>
  </w:style>
  <w:style w:type="paragraph" w:customStyle="1" w:styleId="ConsPlusDocList">
    <w:name w:val="ConsPlusDocList"/>
    <w:rsid w:val="00D26E8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extendedtext-short">
    <w:name w:val="extendedtext-short"/>
    <w:basedOn w:val="14"/>
    <w:rsid w:val="00D26E84"/>
  </w:style>
  <w:style w:type="paragraph" w:customStyle="1" w:styleId="1e">
    <w:name w:val="Знак1"/>
    <w:basedOn w:val="a"/>
    <w:rsid w:val="00D26E84"/>
    <w:pPr>
      <w:spacing w:before="100" w:beforeAutospacing="1" w:after="100" w:afterAutospacing="1"/>
    </w:pPr>
    <w:rPr>
      <w:rFonts w:ascii="Tahoma" w:hAnsi="Tahoma"/>
    </w:rPr>
  </w:style>
  <w:style w:type="paragraph" w:customStyle="1" w:styleId="110">
    <w:name w:val="Основной шрифт абзаца11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JurTerm">
    <w:name w:val="ConsPlusJurTerm"/>
    <w:rsid w:val="00D26E84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">
    <w:name w:val="Текст выноски Знак1"/>
    <w:rsid w:val="00D26E84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4">
    <w:name w:val="Гиперссылка6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pt-a">
    <w:name w:val="pt-a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Footnote">
    <w:name w:val="Footnote"/>
    <w:basedOn w:val="a"/>
    <w:rsid w:val="00D26E84"/>
    <w:pPr>
      <w:widowControl w:val="0"/>
    </w:pPr>
    <w:rPr>
      <w:rFonts w:ascii="Arial" w:hAnsi="Arial"/>
    </w:rPr>
  </w:style>
  <w:style w:type="paragraph" w:customStyle="1" w:styleId="1f0">
    <w:name w:val="Сильное выделение1"/>
    <w:rsid w:val="00D26E84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paragraph" w:customStyle="1" w:styleId="1f1">
    <w:name w:val="Основной текст1"/>
    <w:basedOn w:val="a"/>
    <w:rsid w:val="00D26E84"/>
    <w:pPr>
      <w:widowControl w:val="0"/>
      <w:spacing w:before="600" w:line="278" w:lineRule="exact"/>
      <w:jc w:val="center"/>
    </w:pPr>
    <w:rPr>
      <w:b/>
      <w:spacing w:val="-3"/>
    </w:rPr>
  </w:style>
  <w:style w:type="paragraph" w:customStyle="1" w:styleId="xl80">
    <w:name w:val="xl80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HeaderandFooter">
    <w:name w:val="Header and Footer"/>
    <w:rsid w:val="00D26E8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212">
    <w:name w:val="Основной текст 2 Знак1"/>
    <w:basedOn w:val="14"/>
    <w:rsid w:val="00D26E84"/>
  </w:style>
  <w:style w:type="paragraph" w:customStyle="1" w:styleId="1f2">
    <w:name w:val="Знак примечания1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xl88">
    <w:name w:val="xl88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1f3">
    <w:name w:val="Абзац списка1"/>
    <w:basedOn w:val="a"/>
    <w:rsid w:val="00D26E8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xl72">
    <w:name w:val="xl72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120">
    <w:name w:val="Основной шрифт абзаца12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a30">
    <w:name w:val="a3"/>
    <w:basedOn w:val="a"/>
    <w:rsid w:val="00D26E84"/>
    <w:pPr>
      <w:spacing w:before="64" w:after="64"/>
    </w:pPr>
    <w:rPr>
      <w:rFonts w:ascii="Arial" w:hAnsi="Arial"/>
    </w:rPr>
  </w:style>
  <w:style w:type="paragraph" w:customStyle="1" w:styleId="1f4">
    <w:name w:val="Номер страницы1"/>
    <w:basedOn w:val="14"/>
    <w:rsid w:val="00D26E84"/>
  </w:style>
  <w:style w:type="paragraph" w:customStyle="1" w:styleId="HTML1">
    <w:name w:val="Стандартный HTML Знак1"/>
    <w:basedOn w:val="14"/>
    <w:rsid w:val="00D26E84"/>
    <w:rPr>
      <w:rFonts w:ascii="Consolas" w:hAnsi="Consolas"/>
    </w:rPr>
  </w:style>
  <w:style w:type="paragraph" w:customStyle="1" w:styleId="1f5">
    <w:name w:val="Слабая ссылка1"/>
    <w:rsid w:val="00D26E84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D26E84"/>
    <w:pPr>
      <w:spacing w:before="100" w:beforeAutospacing="1" w:after="100" w:afterAutospacing="1"/>
      <w:jc w:val="center"/>
    </w:pPr>
    <w:rPr>
      <w:sz w:val="22"/>
    </w:rPr>
  </w:style>
  <w:style w:type="paragraph" w:customStyle="1" w:styleId="ConsPlusNormal">
    <w:name w:val="ConsPlusNormal"/>
    <w:rsid w:val="00D26E8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78">
    <w:name w:val="xl78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2e">
    <w:name w:val="Абзац списка2"/>
    <w:basedOn w:val="a"/>
    <w:rsid w:val="00D26E84"/>
    <w:pPr>
      <w:ind w:left="720"/>
      <w:contextualSpacing/>
    </w:pPr>
  </w:style>
  <w:style w:type="paragraph" w:customStyle="1" w:styleId="xl95">
    <w:name w:val="xl95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xl99">
    <w:name w:val="xl99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2f">
    <w:name w:val="Основной текст (2)_"/>
    <w:basedOn w:val="2a"/>
    <w:rsid w:val="00D26E84"/>
    <w:rPr>
      <w:rFonts w:ascii="Palatino Linotype" w:hAnsi="Palatino Linotype"/>
      <w:sz w:val="24"/>
    </w:rPr>
  </w:style>
  <w:style w:type="paragraph" w:customStyle="1" w:styleId="xl82">
    <w:name w:val="xl82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1f6">
    <w:name w:val="Выделение1"/>
    <w:rsid w:val="00D26E84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paragraph" w:customStyle="1" w:styleId="xl69">
    <w:name w:val="xl69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Default">
    <w:name w:val="Default"/>
    <w:rsid w:val="00D26E8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xl75">
    <w:name w:val="xl75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2f0">
    <w:name w:val="Слабое выделение2"/>
    <w:rsid w:val="00D26E8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2f1">
    <w:name w:val="Просмотренная гиперссылка2"/>
    <w:rsid w:val="00D26E84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customStyle="1" w:styleId="xl98">
    <w:name w:val="xl98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xl77">
    <w:name w:val="xl77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55">
    <w:name w:val="Знак Знак5"/>
    <w:basedOn w:val="14"/>
    <w:rsid w:val="00D26E84"/>
    <w:rPr>
      <w:sz w:val="28"/>
    </w:rPr>
  </w:style>
  <w:style w:type="paragraph" w:customStyle="1" w:styleId="pt-a0">
    <w:name w:val="pt-a0"/>
    <w:basedOn w:val="14"/>
    <w:rsid w:val="00D26E84"/>
  </w:style>
  <w:style w:type="paragraph" w:customStyle="1" w:styleId="1f7">
    <w:name w:val="Выделенная цитата1"/>
    <w:basedOn w:val="a"/>
    <w:next w:val="a"/>
    <w:rsid w:val="00D26E8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1f8">
    <w:name w:val="Без интервала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90">
    <w:name w:val="xl90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1f9">
    <w:name w:val="Сильная ссылка1"/>
    <w:rsid w:val="00D26E84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paragraph" w:customStyle="1" w:styleId="aff6">
    <w:name w:val="Таб_заг"/>
    <w:basedOn w:val="aff0"/>
    <w:rsid w:val="00D26E84"/>
    <w:pPr>
      <w:jc w:val="center"/>
    </w:pPr>
    <w:rPr>
      <w:sz w:val="24"/>
    </w:rPr>
  </w:style>
  <w:style w:type="paragraph" w:customStyle="1" w:styleId="ConsPlusTitle">
    <w:name w:val="ConsPlusTitle"/>
    <w:rsid w:val="00D26E84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311">
    <w:name w:val="Заголовок 3 Знак1"/>
    <w:basedOn w:val="14"/>
    <w:rsid w:val="00D26E84"/>
    <w:rPr>
      <w:rFonts w:ascii="Cambria" w:hAnsi="Cambria"/>
      <w:b/>
      <w:color w:val="4F81BD" w:themeColor="accent1"/>
    </w:rPr>
  </w:style>
  <w:style w:type="paragraph" w:customStyle="1" w:styleId="xl66">
    <w:name w:val="xl66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1fa">
    <w:name w:val="Красная строка Знак1"/>
    <w:basedOn w:val="af"/>
    <w:rsid w:val="00D26E84"/>
  </w:style>
  <w:style w:type="paragraph" w:customStyle="1" w:styleId="2f2">
    <w:name w:val="Название книги2"/>
    <w:rsid w:val="00D26E84"/>
    <w:pPr>
      <w:spacing w:after="0" w:line="240" w:lineRule="auto"/>
    </w:pPr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paragraph" w:customStyle="1" w:styleId="xl92">
    <w:name w:val="xl92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D26E84"/>
    <w:pPr>
      <w:spacing w:before="100" w:beforeAutospacing="1" w:after="100" w:afterAutospacing="1"/>
      <w:jc w:val="center"/>
    </w:pPr>
    <w:rPr>
      <w:sz w:val="24"/>
    </w:rPr>
  </w:style>
  <w:style w:type="paragraph" w:customStyle="1" w:styleId="xl101">
    <w:name w:val="xl101"/>
    <w:basedOn w:val="a"/>
    <w:rsid w:val="00D26E84"/>
    <w:pPr>
      <w:spacing w:before="100" w:beforeAutospacing="1" w:after="100" w:afterAutospacing="1"/>
    </w:pPr>
    <w:rPr>
      <w:sz w:val="24"/>
    </w:rPr>
  </w:style>
  <w:style w:type="paragraph" w:customStyle="1" w:styleId="1fb">
    <w:name w:val="Текст Знак1"/>
    <w:basedOn w:val="14"/>
    <w:rsid w:val="00D26E84"/>
    <w:rPr>
      <w:rFonts w:ascii="Consolas" w:hAnsi="Consolas"/>
      <w:sz w:val="21"/>
    </w:rPr>
  </w:style>
  <w:style w:type="paragraph" w:customStyle="1" w:styleId="810">
    <w:name w:val="Заголовок 81"/>
    <w:basedOn w:val="a"/>
    <w:next w:val="a"/>
    <w:rsid w:val="00D26E84"/>
    <w:pPr>
      <w:ind w:firstLine="709"/>
      <w:jc w:val="both"/>
      <w:outlineLvl w:val="7"/>
    </w:pPr>
    <w:rPr>
      <w:b/>
      <w:color w:val="7F7F7F"/>
    </w:rPr>
  </w:style>
  <w:style w:type="paragraph" w:customStyle="1" w:styleId="312">
    <w:name w:val="Основной текст с отступом 3 Знак1"/>
    <w:basedOn w:val="14"/>
    <w:rsid w:val="00D26E84"/>
    <w:rPr>
      <w:sz w:val="16"/>
    </w:rPr>
  </w:style>
  <w:style w:type="paragraph" w:customStyle="1" w:styleId="xl71">
    <w:name w:val="xl71"/>
    <w:basedOn w:val="a"/>
    <w:rsid w:val="00D26E84"/>
    <w:pPr>
      <w:spacing w:before="100" w:beforeAutospacing="1" w:after="100" w:afterAutospacing="1"/>
      <w:jc w:val="both"/>
    </w:pPr>
    <w:rPr>
      <w:sz w:val="24"/>
    </w:rPr>
  </w:style>
  <w:style w:type="paragraph" w:customStyle="1" w:styleId="130">
    <w:name w:val="Основной шрифт абзаца13"/>
    <w:rsid w:val="00D26E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Page">
    <w:name w:val="ConsPlusTitlePage"/>
    <w:rsid w:val="00D26E84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c">
    <w:name w:val="Просмотренная гиперссылка1"/>
    <w:basedOn w:val="14"/>
    <w:rsid w:val="00D26E84"/>
    <w:rPr>
      <w:color w:val="800080"/>
      <w:u w:val="single"/>
    </w:rPr>
  </w:style>
  <w:style w:type="paragraph" w:customStyle="1" w:styleId="1fd">
    <w:name w:val="Текст примечания Знак1"/>
    <w:basedOn w:val="14"/>
    <w:rsid w:val="00D26E84"/>
  </w:style>
  <w:style w:type="paragraph" w:customStyle="1" w:styleId="xl81">
    <w:name w:val="xl81"/>
    <w:basedOn w:val="a"/>
    <w:rsid w:val="00D26E84"/>
    <w:pPr>
      <w:spacing w:before="100" w:beforeAutospacing="1" w:after="100" w:afterAutospacing="1"/>
    </w:pPr>
    <w:rPr>
      <w:color w:val="FF0000"/>
      <w:sz w:val="24"/>
    </w:rPr>
  </w:style>
  <w:style w:type="paragraph" w:customStyle="1" w:styleId="Style2">
    <w:name w:val="Style2"/>
    <w:basedOn w:val="a"/>
    <w:rsid w:val="00D26E84"/>
    <w:pPr>
      <w:widowControl w:val="0"/>
      <w:spacing w:line="360" w:lineRule="exact"/>
      <w:ind w:firstLine="710"/>
      <w:jc w:val="both"/>
    </w:pPr>
    <w:rPr>
      <w:sz w:val="24"/>
    </w:rPr>
  </w:style>
  <w:style w:type="paragraph" w:customStyle="1" w:styleId="ConsPlusTextList">
    <w:name w:val="ConsPlusTextList"/>
    <w:rsid w:val="00D26E8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1">
    <w:name w:val="Обычный1"/>
    <w:rsid w:val="00D26E84"/>
  </w:style>
  <w:style w:type="table" w:styleId="-2">
    <w:name w:val="Table Web 2"/>
    <w:basedOn w:val="a1"/>
    <w:semiHidden/>
    <w:unhideWhenUsed/>
    <w:rsid w:val="00D26E84"/>
    <w:pPr>
      <w:spacing w:after="0" w:line="360" w:lineRule="atLeast"/>
      <w:jc w:val="both"/>
    </w:pPr>
    <w:rPr>
      <w:rFonts w:ascii="Times New Roman CYR" w:eastAsia="Times New Roman" w:hAnsi="Times New Roman CYR" w:cs="Times New Roman CYR"/>
      <w:color w:val="000000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Light List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rsid w:val="00D26E8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D26E8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Сетка таблицы41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D26E8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D26E8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Сетка таблицы5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D26E8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3">
    <w:name w:val="Сетка таблицы2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D26E8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e">
    <w:name w:val="Сетка таблицы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D26E8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basedOn w:val="a1"/>
    <w:rsid w:val="00D26E84"/>
    <w:pPr>
      <w:spacing w:after="0" w:line="360" w:lineRule="atLeast"/>
      <w:jc w:val="both"/>
    </w:pPr>
    <w:rPr>
      <w:rFonts w:ascii="Times New Roman CYR" w:eastAsia="Times New Roman" w:hAnsi="Times New Roman CYR" w:cs="Times New Roman CYR"/>
      <w:color w:val="000000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">
    <w:name w:val="Светлый список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D26E8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26E8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-1pt">
    <w:name w:val="Основной текст (2) + Интервал -1 pt"/>
    <w:basedOn w:val="2f"/>
    <w:rsid w:val="00D26E84"/>
    <w:rPr>
      <w:spacing w:val="-30"/>
    </w:rPr>
  </w:style>
  <w:style w:type="paragraph" w:customStyle="1" w:styleId="1ff0">
    <w:name w:val="Тема примечания Знак1"/>
    <w:basedOn w:val="1fd"/>
    <w:rsid w:val="00D26E84"/>
    <w:rPr>
      <w:b/>
    </w:rPr>
  </w:style>
  <w:style w:type="paragraph" w:customStyle="1" w:styleId="1ff1">
    <w:name w:val="Знак сноски1"/>
    <w:basedOn w:val="14"/>
    <w:rsid w:val="00D26E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116</Pages>
  <Words>15310</Words>
  <Characters>87270</Characters>
  <Application>Microsoft Office Word</Application>
  <DocSecurity>0</DocSecurity>
  <Lines>727</Lines>
  <Paragraphs>204</Paragraphs>
  <ScaleCrop>false</ScaleCrop>
  <Company/>
  <LinksUpToDate>false</LinksUpToDate>
  <CharactersWithSpaces>102376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2025-01-24T05:15:00Z</dcterms:created>
  <dcterms:modified xsi:type="dcterms:W3CDTF">2025-01-31T08:21:00Z</dcterms:modified>
</cp:coreProperties>
</file>